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6A0" w:firstRow="1" w:lastRow="0" w:firstColumn="1" w:lastColumn="0" w:noHBand="1" w:noVBand="1"/>
      </w:tblPr>
      <w:tblGrid>
        <w:gridCol w:w="1440"/>
        <w:gridCol w:w="6120"/>
        <w:gridCol w:w="1480"/>
      </w:tblGrid>
      <w:tr w:rsidR="00C046CF" w14:paraId="1D5A080B" w14:textId="77777777" w:rsidTr="009D080D">
        <w:trPr>
          <w:trHeight w:val="300"/>
        </w:trPr>
        <w:tc>
          <w:tcPr>
            <w:tcW w:w="1440" w:type="dxa"/>
          </w:tcPr>
          <w:p w14:paraId="390FD9DE" w14:textId="77777777" w:rsidR="00C046CF" w:rsidRDefault="00C046CF" w:rsidP="009D080D">
            <w:pPr>
              <w:pStyle w:val="Header"/>
              <w:ind w:left="-115"/>
            </w:pPr>
            <w:r>
              <w:br/>
            </w:r>
            <w:r>
              <w:rPr>
                <w:noProof/>
                <w:lang w:val="en-GB"/>
              </w:rPr>
              <w:drawing>
                <wp:inline distT="0" distB="0" distL="0" distR="0" wp14:anchorId="552A8899" wp14:editId="5BC73976">
                  <wp:extent cx="762290" cy="758984"/>
                  <wp:effectExtent l="0" t="0" r="0" b="0"/>
                  <wp:docPr id="1089102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290" cy="758984"/>
                          </a:xfrm>
                          <a:prstGeom prst="rect">
                            <a:avLst/>
                          </a:prstGeom>
                        </pic:spPr>
                      </pic:pic>
                    </a:graphicData>
                  </a:graphic>
                </wp:inline>
              </w:drawing>
            </w:r>
          </w:p>
        </w:tc>
        <w:tc>
          <w:tcPr>
            <w:tcW w:w="6120" w:type="dxa"/>
          </w:tcPr>
          <w:p w14:paraId="3025F403" w14:textId="77777777" w:rsidR="00C046CF" w:rsidRPr="0051236F" w:rsidRDefault="00C046CF" w:rsidP="009D080D">
            <w:pPr>
              <w:pStyle w:val="Header"/>
              <w:jc w:val="center"/>
              <w:rPr>
                <w:rFonts w:ascii="Tahoma" w:eastAsia="Tahoma" w:hAnsi="Tahoma" w:cs="Tahoma"/>
                <w:sz w:val="28"/>
                <w:szCs w:val="28"/>
              </w:rPr>
            </w:pPr>
            <w:r w:rsidRPr="0051236F">
              <w:rPr>
                <w:rFonts w:ascii="Tahoma" w:eastAsia="Tahoma" w:hAnsi="Tahoma" w:cs="Tahoma"/>
                <w:sz w:val="28"/>
                <w:szCs w:val="28"/>
              </w:rPr>
              <w:t>West Tyne Church Schools Federation</w:t>
            </w:r>
          </w:p>
          <w:p w14:paraId="3B0EF32D" w14:textId="263B7677" w:rsidR="00C046CF" w:rsidRPr="0051236F" w:rsidRDefault="0051236F" w:rsidP="009D080D">
            <w:pPr>
              <w:pStyle w:val="Header"/>
              <w:jc w:val="center"/>
              <w:rPr>
                <w:rFonts w:ascii="Tahoma" w:eastAsia="Tahoma" w:hAnsi="Tahoma" w:cs="Tahoma"/>
              </w:rPr>
            </w:pPr>
            <w:r w:rsidRPr="0051236F">
              <w:rPr>
                <w:rFonts w:ascii="Tahoma" w:eastAsia="Tahoma" w:hAnsi="Tahoma" w:cs="Tahoma"/>
              </w:rPr>
              <w:t>Henshaw</w:t>
            </w:r>
            <w:r w:rsidR="00C046CF" w:rsidRPr="0051236F">
              <w:rPr>
                <w:rFonts w:ascii="Tahoma" w:eastAsia="Tahoma" w:hAnsi="Tahoma" w:cs="Tahoma"/>
              </w:rPr>
              <w:t xml:space="preserve"> CE Primary School, </w:t>
            </w:r>
            <w:r w:rsidRPr="0051236F">
              <w:rPr>
                <w:rFonts w:ascii="Tahoma" w:eastAsia="Tahoma" w:hAnsi="Tahoma" w:cs="Tahoma"/>
              </w:rPr>
              <w:t>Bardon Mill</w:t>
            </w:r>
            <w:r w:rsidR="00C046CF" w:rsidRPr="0051236F">
              <w:rPr>
                <w:rFonts w:ascii="Tahoma" w:eastAsia="Tahoma" w:hAnsi="Tahoma" w:cs="Tahoma"/>
              </w:rPr>
              <w:t>,</w:t>
            </w:r>
          </w:p>
          <w:p w14:paraId="4793E841" w14:textId="52FCAB50" w:rsidR="00C046CF" w:rsidRPr="0051236F" w:rsidRDefault="00C046CF" w:rsidP="009D080D">
            <w:pPr>
              <w:pStyle w:val="Header"/>
              <w:jc w:val="center"/>
              <w:rPr>
                <w:rFonts w:ascii="Tahoma" w:eastAsia="Tahoma" w:hAnsi="Tahoma" w:cs="Tahoma"/>
              </w:rPr>
            </w:pPr>
            <w:r w:rsidRPr="0051236F">
              <w:rPr>
                <w:rFonts w:ascii="Tahoma" w:eastAsia="Tahoma" w:hAnsi="Tahoma" w:cs="Tahoma"/>
              </w:rPr>
              <w:t xml:space="preserve">Northumberland </w:t>
            </w:r>
            <w:r w:rsidR="0051236F" w:rsidRPr="0051236F">
              <w:rPr>
                <w:rFonts w:ascii="Tahoma" w:eastAsia="Tahoma" w:hAnsi="Tahoma" w:cs="Tahoma"/>
              </w:rPr>
              <w:t>NE47 7EP</w:t>
            </w:r>
          </w:p>
          <w:p w14:paraId="1041D677" w14:textId="3995A8A6" w:rsidR="00C046CF" w:rsidRPr="0051236F" w:rsidRDefault="00C046CF" w:rsidP="009D080D">
            <w:pPr>
              <w:pStyle w:val="Header"/>
              <w:jc w:val="center"/>
              <w:rPr>
                <w:rFonts w:ascii="Tahoma" w:eastAsia="Tahoma" w:hAnsi="Tahoma" w:cs="Tahoma"/>
              </w:rPr>
            </w:pPr>
            <w:r w:rsidRPr="0051236F">
              <w:rPr>
                <w:rFonts w:ascii="Tahoma" w:eastAsia="Tahoma" w:hAnsi="Tahoma" w:cs="Tahoma"/>
              </w:rPr>
              <w:t>Telephone: (</w:t>
            </w:r>
            <w:r w:rsidR="0051236F" w:rsidRPr="0051236F">
              <w:rPr>
                <w:rFonts w:ascii="Tahoma" w:eastAsia="Tahoma" w:hAnsi="Tahoma" w:cs="Tahoma"/>
              </w:rPr>
              <w:t>01434 344324)</w:t>
            </w:r>
          </w:p>
          <w:p w14:paraId="48CD4655" w14:textId="7B94DF43" w:rsidR="00C046CF" w:rsidRPr="0051236F" w:rsidRDefault="00C046CF" w:rsidP="009D080D">
            <w:pPr>
              <w:pStyle w:val="Header"/>
              <w:jc w:val="center"/>
              <w:rPr>
                <w:rFonts w:ascii="Tahoma" w:eastAsia="Tahoma" w:hAnsi="Tahoma" w:cs="Tahoma"/>
              </w:rPr>
            </w:pPr>
            <w:r w:rsidRPr="0051236F">
              <w:rPr>
                <w:rFonts w:ascii="Tahoma" w:eastAsia="Tahoma" w:hAnsi="Tahoma" w:cs="Tahoma"/>
              </w:rPr>
              <w:t>Email:</w:t>
            </w:r>
            <w:r w:rsidR="0051236F" w:rsidRPr="0051236F">
              <w:rPr>
                <w:rFonts w:ascii="Tahoma" w:eastAsia="Tahoma" w:hAnsi="Tahoma" w:cs="Tahoma"/>
                <w:u w:val="single"/>
              </w:rPr>
              <w:t>henshaw</w:t>
            </w:r>
            <w:hyperlink r:id="rId12">
              <w:r w:rsidRPr="0051236F">
                <w:rPr>
                  <w:rStyle w:val="Hyperlink"/>
                  <w:rFonts w:ascii="Tahoma" w:eastAsia="Tahoma" w:hAnsi="Tahoma" w:cs="Tahoma"/>
                </w:rPr>
                <w:t>@westtynefederation.uk</w:t>
              </w:r>
              <w:r w:rsidRPr="0051236F">
                <w:br/>
              </w:r>
            </w:hyperlink>
          </w:p>
          <w:p w14:paraId="06100014" w14:textId="5A618C92" w:rsidR="00C046CF" w:rsidRPr="0051236F" w:rsidRDefault="00C046CF" w:rsidP="009D080D">
            <w:pPr>
              <w:pStyle w:val="Header"/>
              <w:ind w:right="-180"/>
              <w:jc w:val="center"/>
              <w:rPr>
                <w:rFonts w:ascii="Tahoma" w:eastAsia="Tahoma" w:hAnsi="Tahoma" w:cs="Tahoma"/>
              </w:rPr>
            </w:pPr>
            <w:r w:rsidRPr="0051236F">
              <w:rPr>
                <w:rFonts w:ascii="Tahoma" w:eastAsia="Tahoma" w:hAnsi="Tahoma" w:cs="Tahoma"/>
              </w:rPr>
              <w:t>Executive Head Teacher: Mr Mike Glenton NPQH, MEd,</w:t>
            </w:r>
            <w:r w:rsidR="00CE6F9B" w:rsidRPr="0051236F">
              <w:rPr>
                <w:rFonts w:ascii="Tahoma" w:eastAsia="Tahoma" w:hAnsi="Tahoma" w:cs="Tahoma"/>
              </w:rPr>
              <w:t xml:space="preserve"> </w:t>
            </w:r>
            <w:r w:rsidRPr="0051236F">
              <w:rPr>
                <w:rFonts w:ascii="Tahoma" w:eastAsia="Tahoma" w:hAnsi="Tahoma" w:cs="Tahoma"/>
              </w:rPr>
              <w:t xml:space="preserve"> BSc (Hons)</w:t>
            </w:r>
          </w:p>
          <w:p w14:paraId="1ADB10CE" w14:textId="77777777" w:rsidR="0051236F" w:rsidRDefault="00C046CF" w:rsidP="009D080D">
            <w:pPr>
              <w:pStyle w:val="Header"/>
              <w:jc w:val="center"/>
              <w:rPr>
                <w:rFonts w:ascii="Tahoma" w:eastAsia="Tahoma" w:hAnsi="Tahoma" w:cs="Tahoma"/>
              </w:rPr>
            </w:pPr>
            <w:r w:rsidRPr="0051236F">
              <w:rPr>
                <w:rFonts w:ascii="Tahoma" w:eastAsia="Tahoma" w:hAnsi="Tahoma" w:cs="Tahoma"/>
              </w:rPr>
              <w:t>Assistant Head Teacher: M</w:t>
            </w:r>
            <w:r w:rsidR="0051236F">
              <w:rPr>
                <w:rFonts w:ascii="Tahoma" w:eastAsia="Tahoma" w:hAnsi="Tahoma" w:cs="Tahoma"/>
              </w:rPr>
              <w:t>iss Michelle Munro</w:t>
            </w:r>
          </w:p>
          <w:p w14:paraId="2EDFA089" w14:textId="27D11338" w:rsidR="00C046CF" w:rsidRPr="0051236F" w:rsidRDefault="00C046CF" w:rsidP="009D080D">
            <w:pPr>
              <w:pStyle w:val="Header"/>
              <w:jc w:val="center"/>
              <w:rPr>
                <w:rFonts w:ascii="Tahoma" w:eastAsia="Tahoma" w:hAnsi="Tahoma" w:cs="Tahoma"/>
              </w:rPr>
            </w:pPr>
            <w:r w:rsidRPr="0051236F">
              <w:rPr>
                <w:rFonts w:ascii="Tahoma" w:eastAsia="Tahoma" w:hAnsi="Tahoma" w:cs="Tahoma"/>
              </w:rPr>
              <w:t>BSc (Hons)</w:t>
            </w:r>
          </w:p>
          <w:p w14:paraId="541E741F" w14:textId="77777777" w:rsidR="00C046CF" w:rsidRPr="0051236F" w:rsidRDefault="00C046CF" w:rsidP="009D080D">
            <w:pPr>
              <w:pStyle w:val="Header"/>
              <w:jc w:val="center"/>
              <w:rPr>
                <w:rFonts w:ascii="Tahoma" w:eastAsia="Tahoma" w:hAnsi="Tahoma" w:cs="Tahoma"/>
              </w:rPr>
            </w:pPr>
          </w:p>
        </w:tc>
        <w:tc>
          <w:tcPr>
            <w:tcW w:w="1455" w:type="dxa"/>
          </w:tcPr>
          <w:p w14:paraId="2F59A6A0" w14:textId="77777777" w:rsidR="00C046CF" w:rsidRDefault="00C046CF" w:rsidP="009D080D">
            <w:pPr>
              <w:pStyle w:val="Header"/>
              <w:ind w:right="-115"/>
              <w:jc w:val="right"/>
            </w:pPr>
            <w:r>
              <w:br/>
            </w:r>
            <w:r>
              <w:rPr>
                <w:noProof/>
                <w:lang w:val="en-GB"/>
              </w:rPr>
              <w:drawing>
                <wp:inline distT="0" distB="0" distL="0" distR="0" wp14:anchorId="04F44295" wp14:editId="29AAF205">
                  <wp:extent cx="803015" cy="761026"/>
                  <wp:effectExtent l="0" t="0" r="0" b="6985"/>
                  <wp:docPr id="11723645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803015" cy="761026"/>
                          </a:xfrm>
                          <a:prstGeom prst="rect">
                            <a:avLst/>
                          </a:prstGeom>
                        </pic:spPr>
                      </pic:pic>
                    </a:graphicData>
                  </a:graphic>
                </wp:inline>
              </w:drawing>
            </w:r>
          </w:p>
        </w:tc>
      </w:tr>
    </w:tbl>
    <w:p w14:paraId="21F33F27" w14:textId="3E4F2670" w:rsidR="00C046CF" w:rsidRDefault="00CE6F9B" w:rsidP="00C046CF">
      <w:pPr>
        <w:jc w:val="right"/>
        <w:rPr>
          <w:rFonts w:ascii="Comic Sans MS" w:eastAsia="Comic Sans MS" w:hAnsi="Comic Sans MS" w:cs="Comic Sans MS"/>
          <w:color w:val="000000" w:themeColor="text1"/>
        </w:rPr>
      </w:pPr>
      <w:r>
        <w:rPr>
          <w:rFonts w:ascii="Comic Sans MS" w:eastAsia="Comic Sans MS" w:hAnsi="Comic Sans MS" w:cs="Comic Sans MS"/>
          <w:color w:val="000000" w:themeColor="text1"/>
        </w:rPr>
        <w:t>Wednesday</w:t>
      </w:r>
      <w:r w:rsidR="00C046CF">
        <w:rPr>
          <w:rFonts w:ascii="Comic Sans MS" w:eastAsia="Comic Sans MS" w:hAnsi="Comic Sans MS" w:cs="Comic Sans MS"/>
          <w:color w:val="000000" w:themeColor="text1"/>
        </w:rPr>
        <w:t xml:space="preserve"> </w:t>
      </w:r>
      <w:r>
        <w:rPr>
          <w:rFonts w:ascii="Comic Sans MS" w:eastAsia="Comic Sans MS" w:hAnsi="Comic Sans MS" w:cs="Comic Sans MS"/>
          <w:color w:val="000000" w:themeColor="text1"/>
        </w:rPr>
        <w:t>4</w:t>
      </w:r>
      <w:r w:rsidRPr="00CE6F9B">
        <w:rPr>
          <w:rFonts w:ascii="Comic Sans MS" w:eastAsia="Comic Sans MS" w:hAnsi="Comic Sans MS" w:cs="Comic Sans MS"/>
          <w:color w:val="000000" w:themeColor="text1"/>
          <w:vertAlign w:val="superscript"/>
        </w:rPr>
        <w:t>th</w:t>
      </w:r>
      <w:r>
        <w:rPr>
          <w:rFonts w:ascii="Comic Sans MS" w:eastAsia="Comic Sans MS" w:hAnsi="Comic Sans MS" w:cs="Comic Sans MS"/>
          <w:color w:val="000000" w:themeColor="text1"/>
        </w:rPr>
        <w:t xml:space="preserve"> October</w:t>
      </w:r>
      <w:r w:rsidR="00C046CF">
        <w:rPr>
          <w:rFonts w:ascii="Comic Sans MS" w:eastAsia="Comic Sans MS" w:hAnsi="Comic Sans MS" w:cs="Comic Sans MS"/>
          <w:color w:val="000000" w:themeColor="text1"/>
        </w:rPr>
        <w:t xml:space="preserve"> 2023</w:t>
      </w:r>
    </w:p>
    <w:p w14:paraId="0BCA74A4" w14:textId="77777777" w:rsidR="00C046CF" w:rsidRDefault="00C046CF" w:rsidP="0016501A">
      <w:pPr>
        <w:keepLines/>
        <w:widowControl w:val="0"/>
        <w:pBdr>
          <w:top w:val="nil"/>
          <w:left w:val="nil"/>
          <w:bottom w:val="nil"/>
          <w:right w:val="nil"/>
          <w:between w:val="nil"/>
        </w:pBdr>
        <w:ind w:left="426"/>
        <w:jc w:val="center"/>
        <w:rPr>
          <w:rFonts w:ascii="Arial" w:eastAsia="Arial" w:hAnsi="Arial" w:cs="Arial"/>
          <w:b/>
        </w:rPr>
      </w:pPr>
    </w:p>
    <w:p w14:paraId="70FA6697" w14:textId="77777777" w:rsidR="00BF5885" w:rsidRDefault="00BF5885" w:rsidP="6836997A">
      <w:pPr>
        <w:keepLines/>
        <w:widowControl w:val="0"/>
        <w:pBdr>
          <w:top w:val="nil"/>
          <w:left w:val="nil"/>
          <w:bottom w:val="nil"/>
          <w:right w:val="nil"/>
          <w:between w:val="nil"/>
        </w:pBdr>
        <w:ind w:left="426"/>
        <w:jc w:val="center"/>
        <w:rPr>
          <w:rFonts w:ascii="Arial" w:eastAsia="Arial" w:hAnsi="Arial" w:cs="Arial"/>
          <w:b/>
          <w:bCs/>
        </w:rPr>
      </w:pPr>
    </w:p>
    <w:p w14:paraId="6892F506" w14:textId="77777777" w:rsidR="00BF5885" w:rsidRDefault="00BF5885" w:rsidP="6836997A">
      <w:pPr>
        <w:keepLines/>
        <w:widowControl w:val="0"/>
        <w:pBdr>
          <w:top w:val="nil"/>
          <w:left w:val="nil"/>
          <w:bottom w:val="nil"/>
          <w:right w:val="nil"/>
          <w:between w:val="nil"/>
        </w:pBdr>
        <w:ind w:left="426"/>
        <w:jc w:val="center"/>
        <w:rPr>
          <w:rFonts w:ascii="Arial" w:eastAsia="Arial" w:hAnsi="Arial" w:cs="Arial"/>
          <w:b/>
          <w:bCs/>
        </w:rPr>
      </w:pPr>
    </w:p>
    <w:p w14:paraId="70E97744" w14:textId="513E92CF" w:rsidR="00D71358" w:rsidRDefault="0051236F" w:rsidP="6836997A">
      <w:pPr>
        <w:keepLines/>
        <w:widowControl w:val="0"/>
        <w:pBdr>
          <w:top w:val="nil"/>
          <w:left w:val="nil"/>
          <w:bottom w:val="nil"/>
          <w:right w:val="nil"/>
          <w:between w:val="nil"/>
        </w:pBdr>
        <w:ind w:left="426"/>
        <w:jc w:val="center"/>
        <w:rPr>
          <w:rFonts w:ascii="Arial" w:eastAsia="Arial" w:hAnsi="Arial" w:cs="Arial"/>
          <w:b/>
          <w:bCs/>
        </w:rPr>
      </w:pPr>
      <w:r>
        <w:rPr>
          <w:rFonts w:ascii="Arial" w:eastAsia="Arial" w:hAnsi="Arial" w:cs="Arial"/>
          <w:b/>
          <w:bCs/>
        </w:rPr>
        <w:t>Henshaw</w:t>
      </w:r>
      <w:r w:rsidR="008E4B56" w:rsidRPr="6836997A">
        <w:rPr>
          <w:rFonts w:ascii="Arial" w:eastAsia="Arial" w:hAnsi="Arial" w:cs="Arial"/>
          <w:b/>
          <w:bCs/>
        </w:rPr>
        <w:t xml:space="preserve"> </w:t>
      </w:r>
      <w:r w:rsidR="005F4ACA" w:rsidRPr="6836997A">
        <w:rPr>
          <w:rFonts w:ascii="Arial" w:eastAsia="Arial" w:hAnsi="Arial" w:cs="Arial"/>
          <w:b/>
          <w:bCs/>
        </w:rPr>
        <w:t>C of E Primary School  Q&amp;A Document</w:t>
      </w:r>
    </w:p>
    <w:p w14:paraId="479154AD" w14:textId="77777777" w:rsidR="00D71358" w:rsidRDefault="00D71358">
      <w:pPr>
        <w:keepLines/>
        <w:widowControl w:val="0"/>
        <w:pBdr>
          <w:top w:val="nil"/>
          <w:left w:val="nil"/>
          <w:bottom w:val="nil"/>
          <w:right w:val="nil"/>
          <w:between w:val="nil"/>
        </w:pBdr>
        <w:ind w:left="426"/>
        <w:rPr>
          <w:rFonts w:ascii="Arial" w:eastAsia="Arial" w:hAnsi="Arial" w:cs="Arial"/>
        </w:rPr>
      </w:pPr>
    </w:p>
    <w:p w14:paraId="2D6A5D1F" w14:textId="7C35986B" w:rsidR="00D71358" w:rsidRDefault="005F4ACA" w:rsidP="6836997A">
      <w:pPr>
        <w:keepLines/>
        <w:widowControl w:val="0"/>
        <w:pBdr>
          <w:top w:val="nil"/>
          <w:left w:val="nil"/>
          <w:bottom w:val="nil"/>
          <w:right w:val="nil"/>
          <w:between w:val="nil"/>
        </w:pBdr>
        <w:ind w:left="426"/>
        <w:rPr>
          <w:rFonts w:ascii="Arial" w:eastAsia="Arial" w:hAnsi="Arial" w:cs="Arial"/>
          <w:b/>
          <w:bCs/>
        </w:rPr>
      </w:pPr>
      <w:r w:rsidRPr="6836997A">
        <w:rPr>
          <w:rFonts w:ascii="Arial" w:eastAsia="Arial" w:hAnsi="Arial" w:cs="Arial"/>
          <w:b/>
          <w:bCs/>
        </w:rPr>
        <w:t xml:space="preserve">1. Why is </w:t>
      </w:r>
      <w:r w:rsidR="0051236F">
        <w:rPr>
          <w:rFonts w:ascii="Arial" w:eastAsia="Arial" w:hAnsi="Arial" w:cs="Arial"/>
          <w:b/>
          <w:bCs/>
        </w:rPr>
        <w:t>Henshaw</w:t>
      </w:r>
      <w:r w:rsidRPr="6836997A">
        <w:rPr>
          <w:rFonts w:ascii="Arial" w:eastAsia="Arial" w:hAnsi="Arial" w:cs="Arial"/>
          <w:b/>
          <w:bCs/>
        </w:rPr>
        <w:t xml:space="preserve"> considering becoming an Academy?</w:t>
      </w:r>
    </w:p>
    <w:p w14:paraId="648333CB" w14:textId="77777777" w:rsidR="00D71358" w:rsidRDefault="00D71358">
      <w:pPr>
        <w:keepLines/>
        <w:widowControl w:val="0"/>
        <w:pBdr>
          <w:top w:val="nil"/>
          <w:left w:val="nil"/>
          <w:bottom w:val="nil"/>
          <w:right w:val="nil"/>
          <w:between w:val="nil"/>
        </w:pBdr>
        <w:ind w:left="426"/>
        <w:rPr>
          <w:rFonts w:ascii="Arial" w:eastAsia="Arial" w:hAnsi="Arial" w:cs="Arial"/>
          <w:b/>
        </w:rPr>
      </w:pPr>
    </w:p>
    <w:p w14:paraId="1866E22B" w14:textId="4518923C" w:rsidR="005814F3"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Many schools are choosing to take advantage of academy status. </w:t>
      </w:r>
      <w:r w:rsidR="008E4B56" w:rsidRPr="6836997A">
        <w:rPr>
          <w:rFonts w:ascii="Arial" w:eastAsia="Arial" w:hAnsi="Arial" w:cs="Arial"/>
        </w:rPr>
        <w:t>Greenhead</w:t>
      </w:r>
      <w:r w:rsidR="00AC3B7E" w:rsidRPr="6836997A">
        <w:rPr>
          <w:rFonts w:ascii="Arial" w:eastAsia="Arial" w:hAnsi="Arial" w:cs="Arial"/>
        </w:rPr>
        <w:t xml:space="preserve"> and Henshaw Primaries (our Federation)</w:t>
      </w:r>
      <w:r w:rsidR="3FDAF00B" w:rsidRPr="6836997A">
        <w:rPr>
          <w:rFonts w:ascii="Arial" w:eastAsia="Arial" w:hAnsi="Arial" w:cs="Arial"/>
        </w:rPr>
        <w:t xml:space="preserve"> </w:t>
      </w:r>
      <w:r w:rsidR="00AC3B7E" w:rsidRPr="6836997A">
        <w:rPr>
          <w:rFonts w:ascii="Arial" w:eastAsia="Arial" w:hAnsi="Arial" w:cs="Arial"/>
        </w:rPr>
        <w:t>are</w:t>
      </w:r>
      <w:r w:rsidRPr="6836997A">
        <w:rPr>
          <w:rFonts w:ascii="Arial" w:eastAsia="Arial" w:hAnsi="Arial" w:cs="Arial"/>
        </w:rPr>
        <w:t xml:space="preserve"> not obliged to convert to an academy at this stage and can continue to be maintained directly by Northumberland County Council if we choose. However, </w:t>
      </w:r>
      <w:r w:rsidR="005814F3" w:rsidRPr="6836997A">
        <w:rPr>
          <w:rFonts w:ascii="Arial" w:eastAsia="Arial" w:hAnsi="Arial" w:cs="Arial"/>
        </w:rPr>
        <w:t xml:space="preserve">the Governors and Senior Leadership Team are committed to be always seeking to improve upon what we are able to offer our children and staff and think that joining an Multi </w:t>
      </w:r>
      <w:r w:rsidR="0051236F" w:rsidRPr="6836997A">
        <w:rPr>
          <w:rFonts w:ascii="Arial" w:eastAsia="Arial" w:hAnsi="Arial" w:cs="Arial"/>
        </w:rPr>
        <w:t>Academy</w:t>
      </w:r>
      <w:r w:rsidR="005814F3" w:rsidRPr="6836997A">
        <w:rPr>
          <w:rFonts w:ascii="Arial" w:eastAsia="Arial" w:hAnsi="Arial" w:cs="Arial"/>
        </w:rPr>
        <w:t xml:space="preserve"> Trust </w:t>
      </w:r>
      <w:r w:rsidR="005E9A77" w:rsidRPr="6836997A">
        <w:rPr>
          <w:rFonts w:ascii="Arial" w:eastAsia="Arial" w:hAnsi="Arial" w:cs="Arial"/>
        </w:rPr>
        <w:t xml:space="preserve">(MAT) </w:t>
      </w:r>
      <w:r w:rsidR="005814F3" w:rsidRPr="6836997A">
        <w:rPr>
          <w:rFonts w:ascii="Arial" w:eastAsia="Arial" w:hAnsi="Arial" w:cs="Arial"/>
        </w:rPr>
        <w:t>may enable us to do so in various ways.</w:t>
      </w:r>
    </w:p>
    <w:p w14:paraId="3DFF42EB" w14:textId="77777777" w:rsidR="005814F3" w:rsidRDefault="005814F3" w:rsidP="6836997A">
      <w:pPr>
        <w:keepLines/>
        <w:widowControl w:val="0"/>
        <w:pBdr>
          <w:top w:val="nil"/>
          <w:left w:val="nil"/>
          <w:bottom w:val="nil"/>
          <w:right w:val="nil"/>
          <w:between w:val="nil"/>
        </w:pBdr>
        <w:ind w:left="426"/>
        <w:jc w:val="both"/>
        <w:rPr>
          <w:rFonts w:ascii="Arial" w:eastAsia="Arial" w:hAnsi="Arial" w:cs="Arial"/>
        </w:rPr>
      </w:pPr>
    </w:p>
    <w:p w14:paraId="04B70D2A" w14:textId="428842B6" w:rsidR="005814F3" w:rsidRDefault="005814F3"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We are therefore considering converting to become an academy. After considering many other academy trusts we could join </w:t>
      </w:r>
      <w:r w:rsidR="00EE65DE" w:rsidRPr="6836997A">
        <w:rPr>
          <w:rFonts w:ascii="Arial" w:eastAsia="Arial" w:hAnsi="Arial" w:cs="Arial"/>
        </w:rPr>
        <w:t>we believe we a</w:t>
      </w:r>
      <w:r w:rsidRPr="6836997A">
        <w:rPr>
          <w:rFonts w:ascii="Arial" w:eastAsia="Arial" w:hAnsi="Arial" w:cs="Arial"/>
        </w:rPr>
        <w:t>re a good fit with the Durham and Newcastle Diocesan Learning Trust (</w:t>
      </w:r>
      <w:r w:rsidR="706C6F67" w:rsidRPr="6836997A">
        <w:rPr>
          <w:rFonts w:ascii="Arial" w:eastAsia="Arial" w:hAnsi="Arial" w:cs="Arial"/>
        </w:rPr>
        <w:t>the Trust</w:t>
      </w:r>
      <w:r w:rsidRPr="6836997A">
        <w:rPr>
          <w:rFonts w:ascii="Arial" w:eastAsia="Arial" w:hAnsi="Arial" w:cs="Arial"/>
        </w:rPr>
        <w:t xml:space="preserve">). </w:t>
      </w:r>
      <w:r w:rsidR="00AC3B7E" w:rsidRPr="6836997A">
        <w:rPr>
          <w:rFonts w:ascii="Arial" w:eastAsia="Arial" w:hAnsi="Arial" w:cs="Arial"/>
        </w:rPr>
        <w:t>Our Federation</w:t>
      </w:r>
      <w:r w:rsidR="36DFA9FE" w:rsidRPr="6836997A">
        <w:rPr>
          <w:rFonts w:ascii="Arial" w:eastAsia="Arial" w:hAnsi="Arial" w:cs="Arial"/>
        </w:rPr>
        <w:t xml:space="preserve"> </w:t>
      </w:r>
      <w:r w:rsidRPr="6836997A">
        <w:rPr>
          <w:rFonts w:ascii="Arial" w:eastAsia="Arial" w:hAnsi="Arial" w:cs="Arial"/>
        </w:rPr>
        <w:t>school</w:t>
      </w:r>
      <w:r w:rsidR="00AC3B7E" w:rsidRPr="6836997A">
        <w:rPr>
          <w:rFonts w:ascii="Arial" w:eastAsia="Arial" w:hAnsi="Arial" w:cs="Arial"/>
        </w:rPr>
        <w:t xml:space="preserve">s are already closely linked </w:t>
      </w:r>
      <w:r w:rsidR="1E688C6E" w:rsidRPr="6836997A">
        <w:rPr>
          <w:rFonts w:ascii="Arial" w:eastAsia="Arial" w:hAnsi="Arial" w:cs="Arial"/>
        </w:rPr>
        <w:t>with</w:t>
      </w:r>
      <w:r w:rsidR="00AC3B7E" w:rsidRPr="6836997A">
        <w:rPr>
          <w:rFonts w:ascii="Arial" w:eastAsia="Arial" w:hAnsi="Arial" w:cs="Arial"/>
        </w:rPr>
        <w:t xml:space="preserve"> the </w:t>
      </w:r>
      <w:r w:rsidR="5A84EED7" w:rsidRPr="6836997A">
        <w:rPr>
          <w:rFonts w:ascii="Arial" w:eastAsia="Arial" w:hAnsi="Arial" w:cs="Arial"/>
        </w:rPr>
        <w:t>D</w:t>
      </w:r>
      <w:r w:rsidR="00AC3B7E" w:rsidRPr="6836997A">
        <w:rPr>
          <w:rFonts w:ascii="Arial" w:eastAsia="Arial" w:hAnsi="Arial" w:cs="Arial"/>
        </w:rPr>
        <w:t>iocese</w:t>
      </w:r>
      <w:r w:rsidRPr="6836997A">
        <w:rPr>
          <w:rFonts w:ascii="Arial" w:eastAsia="Arial" w:hAnsi="Arial" w:cs="Arial"/>
        </w:rPr>
        <w:t xml:space="preserve"> and we already have close working relationships with the key people in the Trust. Following conversations with them we believe that:</w:t>
      </w:r>
    </w:p>
    <w:p w14:paraId="7D80A4EC" w14:textId="77777777" w:rsidR="005814F3" w:rsidRDefault="005814F3" w:rsidP="6836997A">
      <w:pPr>
        <w:keepLines/>
        <w:widowControl w:val="0"/>
        <w:pBdr>
          <w:top w:val="nil"/>
          <w:left w:val="nil"/>
          <w:bottom w:val="nil"/>
          <w:right w:val="nil"/>
          <w:between w:val="nil"/>
        </w:pBdr>
        <w:ind w:left="426"/>
        <w:jc w:val="both"/>
        <w:rPr>
          <w:rFonts w:ascii="Arial" w:eastAsia="Arial" w:hAnsi="Arial" w:cs="Arial"/>
        </w:rPr>
      </w:pPr>
    </w:p>
    <w:p w14:paraId="4B43F96E" w14:textId="32B3A348" w:rsidR="005814F3" w:rsidRDefault="00EE65DE" w:rsidP="6836997A">
      <w:pPr>
        <w:keepLines/>
        <w:widowControl w:val="0"/>
        <w:numPr>
          <w:ilvl w:val="0"/>
          <w:numId w:val="3"/>
        </w:numPr>
        <w:pBdr>
          <w:top w:val="nil"/>
          <w:left w:val="nil"/>
          <w:bottom w:val="nil"/>
          <w:right w:val="nil"/>
          <w:between w:val="nil"/>
        </w:pBdr>
        <w:jc w:val="both"/>
        <w:rPr>
          <w:rFonts w:ascii="Arial" w:eastAsia="Arial" w:hAnsi="Arial" w:cs="Arial"/>
        </w:rPr>
      </w:pPr>
      <w:r w:rsidRPr="6836997A">
        <w:rPr>
          <w:rFonts w:ascii="Arial" w:eastAsia="Arial" w:hAnsi="Arial" w:cs="Arial"/>
        </w:rPr>
        <w:t>T</w:t>
      </w:r>
      <w:r w:rsidR="005814F3" w:rsidRPr="6836997A">
        <w:rPr>
          <w:rFonts w:ascii="Arial" w:eastAsia="Arial" w:hAnsi="Arial" w:cs="Arial"/>
        </w:rPr>
        <w:t>he school effectiveness support being offered by the T</w:t>
      </w:r>
      <w:r w:rsidR="4FBEE200" w:rsidRPr="6836997A">
        <w:rPr>
          <w:rFonts w:ascii="Arial" w:eastAsia="Arial" w:hAnsi="Arial" w:cs="Arial"/>
        </w:rPr>
        <w:t>rust</w:t>
      </w:r>
      <w:r w:rsidR="005814F3" w:rsidRPr="6836997A">
        <w:rPr>
          <w:rFonts w:ascii="Arial" w:eastAsia="Arial" w:hAnsi="Arial" w:cs="Arial"/>
        </w:rPr>
        <w:t xml:space="preserve"> would be more</w:t>
      </w:r>
      <w:r w:rsidRPr="6836997A">
        <w:rPr>
          <w:rFonts w:ascii="Arial" w:eastAsia="Arial" w:hAnsi="Arial" w:cs="Arial"/>
        </w:rPr>
        <w:t xml:space="preserve"> and better</w:t>
      </w:r>
      <w:r w:rsidR="005814F3" w:rsidRPr="6836997A">
        <w:rPr>
          <w:rFonts w:ascii="Arial" w:eastAsia="Arial" w:hAnsi="Arial" w:cs="Arial"/>
        </w:rPr>
        <w:t xml:space="preserve"> than we currently receive from the Local Authority</w:t>
      </w:r>
      <w:r w:rsidR="60EB6D65" w:rsidRPr="6836997A">
        <w:rPr>
          <w:rFonts w:ascii="Arial" w:eastAsia="Arial" w:hAnsi="Arial" w:cs="Arial"/>
        </w:rPr>
        <w:t>.  In particular,  it</w:t>
      </w:r>
      <w:r w:rsidR="005814F3" w:rsidRPr="6836997A">
        <w:rPr>
          <w:rFonts w:ascii="Arial" w:eastAsia="Arial" w:hAnsi="Arial" w:cs="Arial"/>
        </w:rPr>
        <w:t xml:space="preserve"> would include an additional three days of practical support from a qualified Ofsted inspector. This would be a great benefit to us</w:t>
      </w:r>
      <w:r w:rsidRPr="6836997A">
        <w:rPr>
          <w:rFonts w:ascii="Arial" w:eastAsia="Arial" w:hAnsi="Arial" w:cs="Arial"/>
        </w:rPr>
        <w:t>.</w:t>
      </w:r>
    </w:p>
    <w:p w14:paraId="09C4C901" w14:textId="77777777" w:rsidR="00EE65DE" w:rsidRDefault="00EE65DE" w:rsidP="6836997A">
      <w:pPr>
        <w:keepLines/>
        <w:widowControl w:val="0"/>
        <w:numPr>
          <w:ilvl w:val="0"/>
          <w:numId w:val="3"/>
        </w:numPr>
        <w:pBdr>
          <w:top w:val="nil"/>
          <w:left w:val="nil"/>
          <w:bottom w:val="nil"/>
          <w:right w:val="nil"/>
          <w:between w:val="nil"/>
        </w:pBdr>
        <w:jc w:val="both"/>
        <w:rPr>
          <w:rFonts w:ascii="Arial" w:eastAsia="Arial" w:hAnsi="Arial" w:cs="Arial"/>
        </w:rPr>
      </w:pPr>
      <w:r w:rsidRPr="6836997A">
        <w:rPr>
          <w:rFonts w:ascii="Arial" w:eastAsia="Arial" w:hAnsi="Arial" w:cs="Arial"/>
        </w:rPr>
        <w:t>Closer working with other schools with a similar ethos and consequent sharing of knowledge and resources.</w:t>
      </w:r>
    </w:p>
    <w:p w14:paraId="5D5FEF3F" w14:textId="6A3C9F28" w:rsidR="005300D9" w:rsidRDefault="005300D9" w:rsidP="6836997A">
      <w:pPr>
        <w:keepLines/>
        <w:widowControl w:val="0"/>
        <w:numPr>
          <w:ilvl w:val="0"/>
          <w:numId w:val="3"/>
        </w:numPr>
        <w:pBdr>
          <w:top w:val="nil"/>
          <w:left w:val="nil"/>
          <w:bottom w:val="nil"/>
          <w:right w:val="nil"/>
          <w:between w:val="nil"/>
        </w:pBdr>
        <w:jc w:val="both"/>
        <w:rPr>
          <w:rFonts w:ascii="Arial" w:eastAsia="Arial" w:hAnsi="Arial" w:cs="Arial"/>
        </w:rPr>
      </w:pPr>
      <w:r w:rsidRPr="6836997A">
        <w:rPr>
          <w:rFonts w:ascii="Arial" w:eastAsia="Arial" w:hAnsi="Arial" w:cs="Arial"/>
        </w:rPr>
        <w:t>We believe that the services provided by the T</w:t>
      </w:r>
      <w:r w:rsidR="456A160C" w:rsidRPr="6836997A">
        <w:rPr>
          <w:rFonts w:ascii="Arial" w:eastAsia="Arial" w:hAnsi="Arial" w:cs="Arial"/>
        </w:rPr>
        <w:t>rust</w:t>
      </w:r>
      <w:r w:rsidRPr="6836997A">
        <w:rPr>
          <w:rFonts w:ascii="Arial" w:eastAsia="Arial" w:hAnsi="Arial" w:cs="Arial"/>
        </w:rPr>
        <w:t xml:space="preserve"> will be better and better value for money than those currently provided by the Local Authority.</w:t>
      </w:r>
    </w:p>
    <w:p w14:paraId="446A3374" w14:textId="77777777" w:rsidR="005814F3" w:rsidRDefault="00EE65DE" w:rsidP="6836997A">
      <w:pPr>
        <w:keepLines/>
        <w:widowControl w:val="0"/>
        <w:numPr>
          <w:ilvl w:val="0"/>
          <w:numId w:val="3"/>
        </w:numPr>
        <w:pBdr>
          <w:top w:val="nil"/>
          <w:left w:val="nil"/>
          <w:bottom w:val="nil"/>
          <w:right w:val="nil"/>
          <w:between w:val="nil"/>
        </w:pBdr>
        <w:jc w:val="both"/>
        <w:rPr>
          <w:rFonts w:ascii="Arial" w:eastAsia="Arial" w:hAnsi="Arial" w:cs="Arial"/>
        </w:rPr>
      </w:pPr>
      <w:r w:rsidRPr="6836997A">
        <w:rPr>
          <w:rFonts w:ascii="Arial" w:eastAsia="Arial" w:hAnsi="Arial" w:cs="Arial"/>
        </w:rPr>
        <w:t>T</w:t>
      </w:r>
      <w:r w:rsidR="005814F3" w:rsidRPr="6836997A">
        <w:rPr>
          <w:rFonts w:ascii="Arial" w:eastAsia="Arial" w:hAnsi="Arial" w:cs="Arial"/>
        </w:rPr>
        <w:t>here are potential financial benefits as we could take advantage of shared buying of services and increased negotiating power thereby releasing resources for curriculum</w:t>
      </w:r>
      <w:r w:rsidRPr="6836997A">
        <w:rPr>
          <w:rFonts w:ascii="Arial" w:eastAsia="Arial" w:hAnsi="Arial" w:cs="Arial"/>
        </w:rPr>
        <w:t>.</w:t>
      </w:r>
    </w:p>
    <w:p w14:paraId="3944D4BD" w14:textId="77777777" w:rsidR="005814F3" w:rsidRDefault="00EE65DE" w:rsidP="6836997A">
      <w:pPr>
        <w:keepLines/>
        <w:widowControl w:val="0"/>
        <w:numPr>
          <w:ilvl w:val="0"/>
          <w:numId w:val="3"/>
        </w:numPr>
        <w:pBdr>
          <w:top w:val="nil"/>
          <w:left w:val="nil"/>
          <w:bottom w:val="nil"/>
          <w:right w:val="nil"/>
          <w:between w:val="nil"/>
        </w:pBdr>
        <w:jc w:val="both"/>
        <w:rPr>
          <w:rFonts w:ascii="Arial" w:eastAsia="Arial" w:hAnsi="Arial" w:cs="Arial"/>
        </w:rPr>
      </w:pPr>
      <w:r w:rsidRPr="6836997A">
        <w:rPr>
          <w:rFonts w:ascii="Arial" w:eastAsia="Arial" w:hAnsi="Arial" w:cs="Arial"/>
        </w:rPr>
        <w:t>W</w:t>
      </w:r>
      <w:r w:rsidR="005814F3" w:rsidRPr="6836997A">
        <w:rPr>
          <w:rFonts w:ascii="Arial" w:eastAsia="Arial" w:hAnsi="Arial" w:cs="Arial"/>
        </w:rPr>
        <w:t>e would retain our own unique ethos and a large degree of local autonomy</w:t>
      </w:r>
      <w:r w:rsidRPr="6836997A">
        <w:rPr>
          <w:rFonts w:ascii="Arial" w:eastAsia="Arial" w:hAnsi="Arial" w:cs="Arial"/>
        </w:rPr>
        <w:t>, things which tend to be lost with other MATs.</w:t>
      </w:r>
    </w:p>
    <w:p w14:paraId="0839FB0A" w14:textId="77777777" w:rsidR="005814F3" w:rsidRDefault="005814F3" w:rsidP="6836997A">
      <w:pPr>
        <w:keepLines/>
        <w:widowControl w:val="0"/>
        <w:pBdr>
          <w:top w:val="nil"/>
          <w:left w:val="nil"/>
          <w:bottom w:val="nil"/>
          <w:right w:val="nil"/>
          <w:between w:val="nil"/>
        </w:pBdr>
        <w:ind w:left="426"/>
        <w:jc w:val="both"/>
        <w:rPr>
          <w:rFonts w:ascii="Arial" w:eastAsia="Arial" w:hAnsi="Arial" w:cs="Arial"/>
        </w:rPr>
      </w:pPr>
    </w:p>
    <w:p w14:paraId="013EF1E1" w14:textId="3CC27935" w:rsidR="005814F3" w:rsidRDefault="005814F3" w:rsidP="0C05061B">
      <w:pPr>
        <w:keepLines/>
        <w:widowControl w:val="0"/>
        <w:pBdr>
          <w:top w:val="nil"/>
          <w:left w:val="nil"/>
          <w:bottom w:val="nil"/>
          <w:right w:val="nil"/>
          <w:between w:val="nil"/>
        </w:pBdr>
        <w:ind w:left="426"/>
        <w:jc w:val="both"/>
        <w:rPr>
          <w:rFonts w:ascii="Arial" w:eastAsia="Arial" w:hAnsi="Arial" w:cs="Arial"/>
        </w:rPr>
      </w:pPr>
      <w:r w:rsidRPr="0C05061B">
        <w:rPr>
          <w:rFonts w:ascii="Arial" w:eastAsia="Arial" w:hAnsi="Arial" w:cs="Arial"/>
        </w:rPr>
        <w:lastRenderedPageBreak/>
        <w:t>You may be aware that the Government had in its ‘White Paper’ originally stated the aim that all schools should be part of, or in the process of joining, strong multi-academy trusts by the year 2030.  The Schools Bill, which was intended to implement the White Paper, has now been abandoned on the whole but the Government has confirmed it remains committed to the objectives outlined in the White Paper and will continue to progress academy plans as much as it can without legislation.</w:t>
      </w:r>
    </w:p>
    <w:p w14:paraId="38315B7A" w14:textId="1ADCF80C" w:rsidR="0C05061B" w:rsidRDefault="0C05061B" w:rsidP="0C05061B">
      <w:pPr>
        <w:keepLines/>
        <w:widowControl w:val="0"/>
        <w:pBdr>
          <w:top w:val="nil"/>
          <w:left w:val="nil"/>
          <w:bottom w:val="nil"/>
          <w:right w:val="nil"/>
          <w:between w:val="nil"/>
        </w:pBdr>
        <w:ind w:left="426"/>
        <w:jc w:val="both"/>
        <w:rPr>
          <w:rFonts w:ascii="Arial" w:eastAsia="Arial" w:hAnsi="Arial" w:cs="Arial"/>
        </w:rPr>
      </w:pPr>
    </w:p>
    <w:p w14:paraId="35F15075" w14:textId="5AAEEBC0" w:rsidR="229967AE" w:rsidRDefault="229967AE" w:rsidP="0C05061B">
      <w:pPr>
        <w:keepLines/>
        <w:widowControl w:val="0"/>
        <w:pBdr>
          <w:top w:val="nil"/>
          <w:left w:val="nil"/>
          <w:bottom w:val="nil"/>
          <w:right w:val="nil"/>
          <w:between w:val="nil"/>
        </w:pBdr>
        <w:ind w:left="426"/>
        <w:jc w:val="both"/>
        <w:rPr>
          <w:rFonts w:ascii="Arial" w:eastAsia="Arial" w:hAnsi="Arial" w:cs="Arial"/>
        </w:rPr>
      </w:pPr>
      <w:r w:rsidRPr="0C05061B">
        <w:rPr>
          <w:rFonts w:ascii="Arial" w:eastAsia="Arial" w:hAnsi="Arial" w:cs="Arial"/>
        </w:rPr>
        <w:t>As a result of the initial deadline to join a MAT by 2030 the Governors have been considering</w:t>
      </w:r>
      <w:r w:rsidR="62691322" w:rsidRPr="0C05061B">
        <w:rPr>
          <w:rFonts w:ascii="Arial" w:eastAsia="Arial" w:hAnsi="Arial" w:cs="Arial"/>
        </w:rPr>
        <w:t>,</w:t>
      </w:r>
      <w:r w:rsidRPr="0C05061B">
        <w:rPr>
          <w:rFonts w:ascii="Arial" w:eastAsia="Arial" w:hAnsi="Arial" w:cs="Arial"/>
        </w:rPr>
        <w:t xml:space="preserve"> for some time</w:t>
      </w:r>
      <w:r w:rsidR="69875B37" w:rsidRPr="0C05061B">
        <w:rPr>
          <w:rFonts w:ascii="Arial" w:eastAsia="Arial" w:hAnsi="Arial" w:cs="Arial"/>
        </w:rPr>
        <w:t>,</w:t>
      </w:r>
      <w:r w:rsidRPr="0C05061B">
        <w:rPr>
          <w:rFonts w:ascii="Arial" w:eastAsia="Arial" w:hAnsi="Arial" w:cs="Arial"/>
        </w:rPr>
        <w:t xml:space="preserve"> whether we ought to join a MAT</w:t>
      </w:r>
      <w:r w:rsidR="47650F19" w:rsidRPr="0C05061B">
        <w:rPr>
          <w:rFonts w:ascii="Arial" w:eastAsia="Arial" w:hAnsi="Arial" w:cs="Arial"/>
        </w:rPr>
        <w:t xml:space="preserve"> which shares our values and which would work hard with us to continue improving the schools</w:t>
      </w:r>
      <w:r w:rsidRPr="0C05061B">
        <w:rPr>
          <w:rFonts w:ascii="Arial" w:eastAsia="Arial" w:hAnsi="Arial" w:cs="Arial"/>
        </w:rPr>
        <w:t>. Whilst th</w:t>
      </w:r>
      <w:r w:rsidR="23C42DF1" w:rsidRPr="0C05061B">
        <w:rPr>
          <w:rFonts w:ascii="Arial" w:eastAsia="Arial" w:hAnsi="Arial" w:cs="Arial"/>
        </w:rPr>
        <w:t>e</w:t>
      </w:r>
      <w:r w:rsidRPr="0C05061B">
        <w:rPr>
          <w:rFonts w:ascii="Arial" w:eastAsia="Arial" w:hAnsi="Arial" w:cs="Arial"/>
        </w:rPr>
        <w:t xml:space="preserve"> </w:t>
      </w:r>
      <w:r w:rsidR="64819948" w:rsidRPr="0C05061B">
        <w:rPr>
          <w:rFonts w:ascii="Arial" w:eastAsia="Arial" w:hAnsi="Arial" w:cs="Arial"/>
        </w:rPr>
        <w:t xml:space="preserve">strict </w:t>
      </w:r>
      <w:r w:rsidRPr="0C05061B">
        <w:rPr>
          <w:rFonts w:ascii="Arial" w:eastAsia="Arial" w:hAnsi="Arial" w:cs="Arial"/>
        </w:rPr>
        <w:t xml:space="preserve">deadline </w:t>
      </w:r>
      <w:r w:rsidR="0D04EF3A" w:rsidRPr="0C05061B">
        <w:rPr>
          <w:rFonts w:ascii="Arial" w:eastAsia="Arial" w:hAnsi="Arial" w:cs="Arial"/>
        </w:rPr>
        <w:t>to do so</w:t>
      </w:r>
      <w:r w:rsidR="6915ED66" w:rsidRPr="0C05061B">
        <w:rPr>
          <w:rFonts w:ascii="Arial" w:eastAsia="Arial" w:hAnsi="Arial" w:cs="Arial"/>
        </w:rPr>
        <w:t xml:space="preserve"> has been removed</w:t>
      </w:r>
      <w:r w:rsidR="0E5E674A" w:rsidRPr="0C05061B">
        <w:rPr>
          <w:rFonts w:ascii="Arial" w:eastAsia="Arial" w:hAnsi="Arial" w:cs="Arial"/>
        </w:rPr>
        <w:t>,</w:t>
      </w:r>
      <w:r w:rsidR="6915ED66" w:rsidRPr="0C05061B">
        <w:rPr>
          <w:rFonts w:ascii="Arial" w:eastAsia="Arial" w:hAnsi="Arial" w:cs="Arial"/>
        </w:rPr>
        <w:t xml:space="preserve"> at least for now</w:t>
      </w:r>
      <w:r w:rsidRPr="0C05061B">
        <w:rPr>
          <w:rFonts w:ascii="Arial" w:eastAsia="Arial" w:hAnsi="Arial" w:cs="Arial"/>
        </w:rPr>
        <w:t>, w</w:t>
      </w:r>
      <w:r w:rsidR="52462558" w:rsidRPr="0C05061B">
        <w:rPr>
          <w:rFonts w:ascii="Arial" w:eastAsia="Arial" w:hAnsi="Arial" w:cs="Arial"/>
        </w:rPr>
        <w:t xml:space="preserve">ith a continuing move towards an academy </w:t>
      </w:r>
      <w:r w:rsidR="0F26C04C" w:rsidRPr="0C05061B">
        <w:rPr>
          <w:rFonts w:ascii="Arial" w:eastAsia="Arial" w:hAnsi="Arial" w:cs="Arial"/>
        </w:rPr>
        <w:t>model</w:t>
      </w:r>
      <w:r w:rsidR="52462558" w:rsidRPr="0C05061B">
        <w:rPr>
          <w:rFonts w:ascii="Arial" w:eastAsia="Arial" w:hAnsi="Arial" w:cs="Arial"/>
        </w:rPr>
        <w:t xml:space="preserve"> and the potential for cuts in central government funding to local </w:t>
      </w:r>
      <w:r w:rsidR="401AC670" w:rsidRPr="0C05061B">
        <w:rPr>
          <w:rFonts w:ascii="Arial" w:eastAsia="Arial" w:hAnsi="Arial" w:cs="Arial"/>
        </w:rPr>
        <w:t>authorities leading to cuts to local services which could affect schools in the future</w:t>
      </w:r>
      <w:r w:rsidR="0051236F">
        <w:rPr>
          <w:rFonts w:ascii="Arial" w:eastAsia="Arial" w:hAnsi="Arial" w:cs="Arial"/>
        </w:rPr>
        <w:t>,</w:t>
      </w:r>
      <w:r w:rsidR="401AC670" w:rsidRPr="0C05061B">
        <w:rPr>
          <w:rFonts w:ascii="Arial" w:eastAsia="Arial" w:hAnsi="Arial" w:cs="Arial"/>
        </w:rPr>
        <w:t xml:space="preserve"> we wish to be proactive in looking towards the academy structure</w:t>
      </w:r>
      <w:r w:rsidR="7787C5CB" w:rsidRPr="0C05061B">
        <w:rPr>
          <w:rFonts w:ascii="Arial" w:eastAsia="Arial" w:hAnsi="Arial" w:cs="Arial"/>
        </w:rPr>
        <w:t xml:space="preserve"> to ensure that a decision is taken in the best interests of our Federation </w:t>
      </w:r>
      <w:r w:rsidR="6DFBA873" w:rsidRPr="0C05061B">
        <w:rPr>
          <w:rFonts w:ascii="Arial" w:eastAsia="Arial" w:hAnsi="Arial" w:cs="Arial"/>
        </w:rPr>
        <w:t>irrespective of any Governmental pressure</w:t>
      </w:r>
      <w:r w:rsidR="401AC670" w:rsidRPr="0C05061B">
        <w:rPr>
          <w:rFonts w:ascii="Arial" w:eastAsia="Arial" w:hAnsi="Arial" w:cs="Arial"/>
        </w:rPr>
        <w:t>.</w:t>
      </w:r>
      <w:r w:rsidR="7EBFABA1" w:rsidRPr="0C05061B">
        <w:rPr>
          <w:rFonts w:ascii="Arial" w:eastAsia="Arial" w:hAnsi="Arial" w:cs="Arial"/>
        </w:rPr>
        <w:t xml:space="preserve"> </w:t>
      </w:r>
    </w:p>
    <w:p w14:paraId="0DC31090" w14:textId="64C75D44" w:rsidR="00D71358" w:rsidRPr="00CE6F9B" w:rsidRDefault="00D71358" w:rsidP="00CE6F9B">
      <w:pPr>
        <w:keepLines/>
        <w:widowControl w:val="0"/>
        <w:pBdr>
          <w:top w:val="nil"/>
          <w:left w:val="nil"/>
          <w:bottom w:val="nil"/>
          <w:right w:val="nil"/>
          <w:between w:val="nil"/>
        </w:pBdr>
        <w:jc w:val="both"/>
        <w:rPr>
          <w:color w:val="000000" w:themeColor="text1"/>
        </w:rPr>
      </w:pPr>
    </w:p>
    <w:p w14:paraId="0F5F12C5" w14:textId="77777777" w:rsidR="00D71358" w:rsidRDefault="005F4ACA" w:rsidP="6836997A">
      <w:pPr>
        <w:keepNext/>
        <w:pBdr>
          <w:top w:val="nil"/>
          <w:left w:val="nil"/>
          <w:bottom w:val="nil"/>
          <w:right w:val="nil"/>
          <w:between w:val="nil"/>
        </w:pBdr>
        <w:jc w:val="both"/>
        <w:rPr>
          <w:rFonts w:ascii="Arial" w:eastAsia="Arial" w:hAnsi="Arial" w:cs="Arial"/>
          <w:b/>
          <w:bCs/>
        </w:rPr>
      </w:pPr>
      <w:r w:rsidRPr="6836997A">
        <w:rPr>
          <w:rFonts w:ascii="Arial" w:eastAsia="Arial" w:hAnsi="Arial" w:cs="Arial"/>
          <w:b/>
          <w:bCs/>
        </w:rPr>
        <w:t>2. What is an Academy?</w:t>
      </w:r>
    </w:p>
    <w:p w14:paraId="4D5FDAB8"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7156A5CC" w14:textId="77777777"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Academy schools are state funded schools in England which are directly funded by central government (specifically, the Department for Education) and independent of direct funding and control by the Local Authority.</w:t>
      </w:r>
    </w:p>
    <w:p w14:paraId="242384F6" w14:textId="77777777"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 </w:t>
      </w:r>
    </w:p>
    <w:p w14:paraId="01B0A2F8" w14:textId="61B3C818"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Academies were initially established through the Learning and Skills Act 2000. However, the number of schools converting to academy status only really started to gather pace following the passing of the Academies Act 2010. There are now over 9,400 academies and the recent White Paper included the aim for all schools to become part of a strong academy Trust (or have plans to join one) by 2030.  As stated above the Schools Bill intended to implement this White Paper has now been abandoned but the </w:t>
      </w:r>
      <w:r w:rsidR="58DF5A01" w:rsidRPr="6836997A">
        <w:rPr>
          <w:rFonts w:ascii="Arial" w:eastAsia="Arial" w:hAnsi="Arial" w:cs="Arial"/>
        </w:rPr>
        <w:t>G</w:t>
      </w:r>
      <w:r w:rsidRPr="6836997A">
        <w:rPr>
          <w:rFonts w:ascii="Arial" w:eastAsia="Arial" w:hAnsi="Arial" w:cs="Arial"/>
        </w:rPr>
        <w:t xml:space="preserve">overnment has made clear its commitment to the aims in the White Paper and the academy system.   </w:t>
      </w:r>
    </w:p>
    <w:p w14:paraId="7B3A9A83" w14:textId="77777777" w:rsidR="00D71358" w:rsidRDefault="00D71358" w:rsidP="00CE6F9B">
      <w:pPr>
        <w:keepLines/>
        <w:widowControl w:val="0"/>
        <w:pBdr>
          <w:top w:val="nil"/>
          <w:left w:val="nil"/>
          <w:bottom w:val="nil"/>
          <w:right w:val="nil"/>
          <w:between w:val="nil"/>
        </w:pBdr>
        <w:jc w:val="both"/>
        <w:rPr>
          <w:rFonts w:ascii="Arial" w:eastAsia="Arial" w:hAnsi="Arial" w:cs="Arial"/>
        </w:rPr>
      </w:pPr>
    </w:p>
    <w:p w14:paraId="12469C56" w14:textId="14DDC25B" w:rsidR="00D71358" w:rsidRDefault="005F4ACA" w:rsidP="6836997A">
      <w:pPr>
        <w:keepNext/>
        <w:pBdr>
          <w:top w:val="nil"/>
          <w:left w:val="nil"/>
          <w:bottom w:val="nil"/>
          <w:right w:val="nil"/>
          <w:between w:val="nil"/>
        </w:pBdr>
        <w:jc w:val="both"/>
        <w:rPr>
          <w:rFonts w:ascii="Arial" w:eastAsia="Arial" w:hAnsi="Arial" w:cs="Arial"/>
          <w:b/>
          <w:bCs/>
        </w:rPr>
      </w:pPr>
      <w:r w:rsidRPr="6836997A">
        <w:rPr>
          <w:rFonts w:ascii="Arial" w:eastAsia="Arial" w:hAnsi="Arial" w:cs="Arial"/>
          <w:b/>
          <w:bCs/>
        </w:rPr>
        <w:t>3. What is the Durham and Newcastle Diocesan Learning Trust (</w:t>
      </w:r>
      <w:r w:rsidR="4C3BDF1F" w:rsidRPr="6836997A">
        <w:rPr>
          <w:rFonts w:ascii="Arial" w:eastAsia="Arial" w:hAnsi="Arial" w:cs="Arial"/>
          <w:b/>
          <w:bCs/>
        </w:rPr>
        <w:t>the Trust</w:t>
      </w:r>
      <w:r w:rsidRPr="6836997A">
        <w:rPr>
          <w:rFonts w:ascii="Arial" w:eastAsia="Arial" w:hAnsi="Arial" w:cs="Arial"/>
          <w:b/>
          <w:bCs/>
        </w:rPr>
        <w:t>)?</w:t>
      </w:r>
    </w:p>
    <w:p w14:paraId="39E855C0" w14:textId="77777777" w:rsidR="00D71358" w:rsidRDefault="00D71358" w:rsidP="6836997A">
      <w:pPr>
        <w:pBdr>
          <w:top w:val="nil"/>
          <w:left w:val="nil"/>
          <w:bottom w:val="nil"/>
          <w:right w:val="nil"/>
          <w:between w:val="nil"/>
        </w:pBdr>
        <w:jc w:val="both"/>
        <w:rPr>
          <w:rFonts w:ascii="Arial" w:eastAsia="Arial" w:hAnsi="Arial" w:cs="Arial"/>
        </w:rPr>
      </w:pPr>
    </w:p>
    <w:p w14:paraId="212E7DAB" w14:textId="34B0804B" w:rsidR="00D71358" w:rsidRDefault="005F4ACA" w:rsidP="6836997A">
      <w:pPr>
        <w:pBdr>
          <w:top w:val="none" w:sz="0" w:space="0" w:color="000000"/>
          <w:left w:val="none" w:sz="0" w:space="0" w:color="000000"/>
          <w:bottom w:val="none" w:sz="0" w:space="0" w:color="000000"/>
          <w:right w:val="none" w:sz="0" w:space="0" w:color="000000"/>
          <w:between w:val="none" w:sz="0" w:space="0" w:color="000000"/>
        </w:pBdr>
        <w:spacing w:after="180"/>
        <w:ind w:left="284"/>
        <w:jc w:val="both"/>
        <w:rPr>
          <w:rFonts w:ascii="Arial" w:eastAsia="Arial" w:hAnsi="Arial" w:cs="Arial"/>
        </w:rPr>
      </w:pPr>
      <w:r w:rsidRPr="6836997A">
        <w:rPr>
          <w:rFonts w:ascii="Arial" w:eastAsia="Arial" w:hAnsi="Arial" w:cs="Arial"/>
        </w:rPr>
        <w:t>The Durham and Newcastle Diocesan Learning Trust (</w:t>
      </w:r>
      <w:r w:rsidR="236E435C" w:rsidRPr="6836997A">
        <w:rPr>
          <w:rFonts w:ascii="Arial" w:eastAsia="Arial" w:hAnsi="Arial" w:cs="Arial"/>
        </w:rPr>
        <w:t>the Trust</w:t>
      </w:r>
      <w:r w:rsidRPr="6836997A">
        <w:rPr>
          <w:rFonts w:ascii="Arial" w:eastAsia="Arial" w:hAnsi="Arial" w:cs="Arial"/>
        </w:rPr>
        <w:t xml:space="preserve">) exists to enable Church of England Schools to continue to achieve educational excellence through Christian based ethos and values.  </w:t>
      </w:r>
    </w:p>
    <w:p w14:paraId="0F97D793" w14:textId="36DA7613" w:rsidR="00D71358" w:rsidRDefault="005F4ACA" w:rsidP="6836997A">
      <w:pPr>
        <w:spacing w:before="180" w:after="180" w:line="259" w:lineRule="auto"/>
        <w:ind w:left="284"/>
        <w:jc w:val="both"/>
        <w:rPr>
          <w:rFonts w:ascii="Arial" w:eastAsia="Arial" w:hAnsi="Arial" w:cs="Arial"/>
        </w:rPr>
      </w:pPr>
      <w:r w:rsidRPr="6836997A">
        <w:rPr>
          <w:rFonts w:ascii="Arial" w:eastAsia="Arial" w:hAnsi="Arial" w:cs="Arial"/>
        </w:rPr>
        <w:t xml:space="preserve">The </w:t>
      </w:r>
      <w:r w:rsidR="27766A42" w:rsidRPr="6836997A">
        <w:rPr>
          <w:rFonts w:ascii="Arial" w:eastAsia="Arial" w:hAnsi="Arial" w:cs="Arial"/>
        </w:rPr>
        <w:t>Trust</w:t>
      </w:r>
      <w:r w:rsidRPr="6836997A">
        <w:rPr>
          <w:rFonts w:ascii="Arial" w:eastAsia="Arial" w:hAnsi="Arial" w:cs="Arial"/>
        </w:rPr>
        <w:t xml:space="preserve"> was born out of the vision of the Durham Diocesan Board of Education to give a further option to both Diocesan and community schools who wished to seek an academy solution, with the launch of the original Durham Diocesan MAT in November 2017.  This vision was expanded in 2020 to reflect existing partnership working with the Newcastle Diocesan Education Board and enable the Trust to also become an option for schools within the Newcastle Diocesan area.  In November 2020 the Trust formally changed its name to become the Durham and Newcastle Diocesan Learning Trust and amended its Articles and Membership to reflect this wider scope and commitment from both Diocesan Education Boards.   The </w:t>
      </w:r>
      <w:r w:rsidR="7CB9160D" w:rsidRPr="6836997A">
        <w:rPr>
          <w:rFonts w:ascii="Arial" w:eastAsia="Arial" w:hAnsi="Arial" w:cs="Arial"/>
        </w:rPr>
        <w:t>Trust</w:t>
      </w:r>
      <w:r w:rsidRPr="6836997A">
        <w:rPr>
          <w:rFonts w:ascii="Arial" w:eastAsia="Arial" w:hAnsi="Arial" w:cs="Arial"/>
        </w:rPr>
        <w:t xml:space="preserve"> currently contains</w:t>
      </w:r>
      <w:r w:rsidR="008E4B56" w:rsidRPr="6836997A">
        <w:rPr>
          <w:rFonts w:ascii="Arial" w:eastAsia="Arial" w:hAnsi="Arial" w:cs="Arial"/>
        </w:rPr>
        <w:t xml:space="preserve"> seventeen</w:t>
      </w:r>
      <w:r w:rsidRPr="6836997A">
        <w:rPr>
          <w:rFonts w:ascii="Arial" w:eastAsia="Arial" w:hAnsi="Arial" w:cs="Arial"/>
        </w:rPr>
        <w:t xml:space="preserve"> Church of England Primary schools</w:t>
      </w:r>
      <w:r w:rsidR="008E4B56" w:rsidRPr="6836997A">
        <w:rPr>
          <w:rFonts w:ascii="Arial" w:eastAsia="Arial" w:hAnsi="Arial" w:cs="Arial"/>
        </w:rPr>
        <w:t xml:space="preserve"> including N</w:t>
      </w:r>
      <w:r w:rsidRPr="6836997A">
        <w:rPr>
          <w:rFonts w:ascii="Arial" w:eastAsia="Arial" w:hAnsi="Arial" w:cs="Arial"/>
        </w:rPr>
        <w:t xml:space="preserve">ewbrough Church of England Primary School </w:t>
      </w:r>
      <w:r w:rsidR="008E4B56" w:rsidRPr="6836997A">
        <w:rPr>
          <w:rFonts w:ascii="Arial" w:eastAsia="Arial" w:hAnsi="Arial" w:cs="Arial"/>
        </w:rPr>
        <w:t xml:space="preserve">and Wark </w:t>
      </w:r>
      <w:r w:rsidR="006B1D44" w:rsidRPr="6836997A">
        <w:rPr>
          <w:rFonts w:ascii="Arial" w:eastAsia="Arial" w:hAnsi="Arial" w:cs="Arial"/>
        </w:rPr>
        <w:t>Church of England</w:t>
      </w:r>
      <w:r w:rsidR="006B1D44">
        <w:rPr>
          <w:rFonts w:ascii="Arial" w:eastAsia="Arial" w:hAnsi="Arial" w:cs="Arial"/>
        </w:rPr>
        <w:t xml:space="preserve"> </w:t>
      </w:r>
      <w:r w:rsidR="008E4B56" w:rsidRPr="6836997A">
        <w:rPr>
          <w:rFonts w:ascii="Arial" w:eastAsia="Arial" w:hAnsi="Arial" w:cs="Arial"/>
        </w:rPr>
        <w:t xml:space="preserve">Primary School </w:t>
      </w:r>
      <w:r w:rsidRPr="6836997A">
        <w:rPr>
          <w:rFonts w:ascii="Arial" w:eastAsia="Arial" w:hAnsi="Arial" w:cs="Arial"/>
        </w:rPr>
        <w:t xml:space="preserve">in </w:t>
      </w:r>
      <w:r w:rsidRPr="6836997A">
        <w:rPr>
          <w:rFonts w:ascii="Arial" w:eastAsia="Arial" w:hAnsi="Arial" w:cs="Arial"/>
        </w:rPr>
        <w:lastRenderedPageBreak/>
        <w:t xml:space="preserve">Northumberland which </w:t>
      </w:r>
      <w:r w:rsidR="008E4B56" w:rsidRPr="6836997A">
        <w:rPr>
          <w:rFonts w:ascii="Arial" w:eastAsia="Arial" w:hAnsi="Arial" w:cs="Arial"/>
        </w:rPr>
        <w:t>are two of</w:t>
      </w:r>
      <w:r w:rsidRPr="6836997A">
        <w:rPr>
          <w:rFonts w:ascii="Arial" w:eastAsia="Arial" w:hAnsi="Arial" w:cs="Arial"/>
        </w:rPr>
        <w:t xml:space="preserve"> our local partner schools.  </w:t>
      </w:r>
      <w:r w:rsidR="00AC3B7E" w:rsidRPr="6836997A">
        <w:rPr>
          <w:rFonts w:ascii="Arial" w:eastAsia="Arial" w:hAnsi="Arial" w:cs="Arial"/>
        </w:rPr>
        <w:t>As a Federation, both Henshaw and Greenhead are</w:t>
      </w:r>
      <w:r w:rsidR="008E4B56" w:rsidRPr="6836997A">
        <w:rPr>
          <w:rFonts w:ascii="Arial" w:eastAsia="Arial" w:hAnsi="Arial" w:cs="Arial"/>
        </w:rPr>
        <w:t xml:space="preserve"> consulting on joining the Trust </w:t>
      </w:r>
      <w:r w:rsidR="00AC3B7E" w:rsidRPr="6836997A">
        <w:rPr>
          <w:rFonts w:ascii="Arial" w:eastAsia="Arial" w:hAnsi="Arial" w:cs="Arial"/>
        </w:rPr>
        <w:t>and we will remain Federated school</w:t>
      </w:r>
      <w:r w:rsidR="363405C1" w:rsidRPr="6836997A">
        <w:rPr>
          <w:rFonts w:ascii="Arial" w:eastAsia="Arial" w:hAnsi="Arial" w:cs="Arial"/>
        </w:rPr>
        <w:t>s</w:t>
      </w:r>
      <w:r w:rsidR="00AC3B7E" w:rsidRPr="6836997A">
        <w:rPr>
          <w:rFonts w:ascii="Arial" w:eastAsia="Arial" w:hAnsi="Arial" w:cs="Arial"/>
        </w:rPr>
        <w:t xml:space="preserve">, whatever the outcome. </w:t>
      </w:r>
    </w:p>
    <w:p w14:paraId="60607EA4" w14:textId="159851E7" w:rsidR="00D71358" w:rsidRDefault="00AC3B7E"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Our Federation of schools are both C</w:t>
      </w:r>
      <w:r w:rsidR="32BE3102" w:rsidRPr="6836997A">
        <w:rPr>
          <w:rFonts w:ascii="Arial" w:eastAsia="Arial" w:hAnsi="Arial" w:cs="Arial"/>
        </w:rPr>
        <w:t>hurch of England</w:t>
      </w:r>
      <w:r w:rsidRPr="6836997A">
        <w:rPr>
          <w:rFonts w:ascii="Arial" w:eastAsia="Arial" w:hAnsi="Arial" w:cs="Arial"/>
        </w:rPr>
        <w:t xml:space="preserve"> schools</w:t>
      </w:r>
      <w:r w:rsidR="005F4ACA" w:rsidRPr="6836997A">
        <w:rPr>
          <w:rFonts w:ascii="Arial" w:eastAsia="Arial" w:hAnsi="Arial" w:cs="Arial"/>
        </w:rPr>
        <w:t xml:space="preserve">. The Church school system is managed and developed through individual dioceses, and each </w:t>
      </w:r>
      <w:r w:rsidR="49E029BE" w:rsidRPr="6836997A">
        <w:rPr>
          <w:rFonts w:ascii="Arial" w:eastAsia="Arial" w:hAnsi="Arial" w:cs="Arial"/>
        </w:rPr>
        <w:t>d</w:t>
      </w:r>
      <w:r w:rsidR="005F4ACA" w:rsidRPr="6836997A">
        <w:rPr>
          <w:rFonts w:ascii="Arial" w:eastAsia="Arial" w:hAnsi="Arial" w:cs="Arial"/>
        </w:rPr>
        <w:t xml:space="preserve">iocese has a Diocesan Board of Education (DBE) which is a statutory body.  The Diocese of Newcastle covers three local authority areas (Northumberland, Newcastle and North Tyneside) and the Diocese of Durham covers seven local authority areas (Durham, Darlington, Stockton and Hartlepool as well as Sunderland, Gateshead and South Tyneside).   </w:t>
      </w:r>
    </w:p>
    <w:p w14:paraId="70E73B95"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71E5B372" w14:textId="77A4F296"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There are currently 49 church schools in the Diocese of Newcastle and 57 church schools in the Diocese of Durham, almost half of these are already academies. The two Dioceses operate </w:t>
      </w:r>
      <w:r w:rsidR="357B96FD" w:rsidRPr="6836997A">
        <w:rPr>
          <w:rFonts w:ascii="Arial" w:eastAsia="Arial" w:hAnsi="Arial" w:cs="Arial"/>
        </w:rPr>
        <w:t>a single</w:t>
      </w:r>
      <w:r w:rsidRPr="6836997A">
        <w:rPr>
          <w:rFonts w:ascii="Arial" w:eastAsia="Arial" w:hAnsi="Arial" w:cs="Arial"/>
        </w:rPr>
        <w:t xml:space="preserve"> Multi-Academy Trust - the Durham and Newcastle Diocesan Learning Trust (</w:t>
      </w:r>
      <w:r w:rsidR="50B588CC" w:rsidRPr="6836997A">
        <w:rPr>
          <w:rFonts w:ascii="Arial" w:eastAsia="Arial" w:hAnsi="Arial" w:cs="Arial"/>
        </w:rPr>
        <w:t>the Trust</w:t>
      </w:r>
      <w:r w:rsidRPr="6836997A">
        <w:rPr>
          <w:rFonts w:ascii="Arial" w:eastAsia="Arial" w:hAnsi="Arial" w:cs="Arial"/>
        </w:rPr>
        <w:t xml:space="preserve">).  </w:t>
      </w:r>
    </w:p>
    <w:p w14:paraId="1422010C"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778EDABC" w14:textId="276F3539"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As </w:t>
      </w:r>
      <w:r w:rsidR="00AC3B7E" w:rsidRPr="6836997A">
        <w:rPr>
          <w:rFonts w:ascii="Arial" w:eastAsia="Arial" w:hAnsi="Arial" w:cs="Arial"/>
        </w:rPr>
        <w:t>church schools, our Federation</w:t>
      </w:r>
      <w:r w:rsidRPr="6836997A">
        <w:rPr>
          <w:rFonts w:ascii="Arial" w:eastAsia="Arial" w:hAnsi="Arial" w:cs="Arial"/>
        </w:rPr>
        <w:t xml:space="preserve"> is already supported by the Diocesan Director of Education as well as a team of advisors (the joint education team).</w:t>
      </w:r>
    </w:p>
    <w:p w14:paraId="3E6A5309"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10005A1D" w14:textId="557C69E8" w:rsidR="00D71358" w:rsidRDefault="005F4ACA" w:rsidP="6836997A">
      <w:pPr>
        <w:jc w:val="both"/>
        <w:rPr>
          <w:rFonts w:ascii="Arial" w:eastAsia="Arial" w:hAnsi="Arial" w:cs="Arial"/>
          <w:b/>
          <w:bCs/>
        </w:rPr>
      </w:pPr>
      <w:r w:rsidRPr="6836997A">
        <w:rPr>
          <w:rFonts w:ascii="Arial" w:eastAsia="Arial" w:hAnsi="Arial" w:cs="Arial"/>
        </w:rPr>
        <w:t xml:space="preserve">4. </w:t>
      </w:r>
      <w:r w:rsidRPr="6836997A">
        <w:rPr>
          <w:rFonts w:ascii="Arial" w:eastAsia="Arial" w:hAnsi="Arial" w:cs="Arial"/>
          <w:b/>
          <w:bCs/>
        </w:rPr>
        <w:t>Are any other church schools in our area considering joining the T</w:t>
      </w:r>
      <w:r w:rsidR="2755716B" w:rsidRPr="6836997A">
        <w:rPr>
          <w:rFonts w:ascii="Arial" w:eastAsia="Arial" w:hAnsi="Arial" w:cs="Arial"/>
          <w:b/>
          <w:bCs/>
        </w:rPr>
        <w:t>rust</w:t>
      </w:r>
      <w:r w:rsidRPr="6836997A">
        <w:rPr>
          <w:rFonts w:ascii="Arial" w:eastAsia="Arial" w:hAnsi="Arial" w:cs="Arial"/>
          <w:b/>
          <w:bCs/>
        </w:rPr>
        <w:t>?</w:t>
      </w:r>
    </w:p>
    <w:p w14:paraId="62396B55" w14:textId="52C9EAC3" w:rsidR="6836997A" w:rsidRDefault="6836997A" w:rsidP="6836997A">
      <w:pPr>
        <w:keepLines/>
        <w:widowControl w:val="0"/>
        <w:pBdr>
          <w:top w:val="nil"/>
          <w:left w:val="nil"/>
          <w:bottom w:val="nil"/>
          <w:right w:val="nil"/>
          <w:between w:val="nil"/>
        </w:pBdr>
        <w:ind w:left="284"/>
        <w:jc w:val="both"/>
        <w:rPr>
          <w:rFonts w:ascii="Arial" w:eastAsia="Arial" w:hAnsi="Arial" w:cs="Arial"/>
        </w:rPr>
      </w:pPr>
    </w:p>
    <w:p w14:paraId="788DB5D7" w14:textId="2DEE9F3B"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As set out above Newbrough Church of England </w:t>
      </w:r>
      <w:r w:rsidR="5269D5EC" w:rsidRPr="6836997A">
        <w:rPr>
          <w:rFonts w:ascii="Arial" w:eastAsia="Arial" w:hAnsi="Arial" w:cs="Arial"/>
        </w:rPr>
        <w:t>P</w:t>
      </w:r>
      <w:r w:rsidRPr="6836997A">
        <w:rPr>
          <w:rFonts w:ascii="Arial" w:eastAsia="Arial" w:hAnsi="Arial" w:cs="Arial"/>
        </w:rPr>
        <w:t xml:space="preserve">rimary </w:t>
      </w:r>
      <w:r w:rsidR="27AC163A" w:rsidRPr="6836997A">
        <w:rPr>
          <w:rFonts w:ascii="Arial" w:eastAsia="Arial" w:hAnsi="Arial" w:cs="Arial"/>
        </w:rPr>
        <w:t>S</w:t>
      </w:r>
      <w:r w:rsidRPr="6836997A">
        <w:rPr>
          <w:rFonts w:ascii="Arial" w:eastAsia="Arial" w:hAnsi="Arial" w:cs="Arial"/>
        </w:rPr>
        <w:t>chool</w:t>
      </w:r>
      <w:r w:rsidR="008E4B56" w:rsidRPr="6836997A">
        <w:rPr>
          <w:rFonts w:ascii="Arial" w:eastAsia="Arial" w:hAnsi="Arial" w:cs="Arial"/>
        </w:rPr>
        <w:t xml:space="preserve"> and Wark Church of England Primary School</w:t>
      </w:r>
      <w:r w:rsidRPr="6836997A">
        <w:rPr>
          <w:rFonts w:ascii="Arial" w:eastAsia="Arial" w:hAnsi="Arial" w:cs="Arial"/>
        </w:rPr>
        <w:t xml:space="preserve"> in our partnership have already</w:t>
      </w:r>
      <w:r w:rsidR="008E4B56" w:rsidRPr="6836997A">
        <w:rPr>
          <w:rFonts w:ascii="Arial" w:eastAsia="Arial" w:hAnsi="Arial" w:cs="Arial"/>
        </w:rPr>
        <w:t xml:space="preserve"> converted following consultation and </w:t>
      </w:r>
      <w:r w:rsidR="00AC3B7E" w:rsidRPr="6836997A">
        <w:rPr>
          <w:rFonts w:ascii="Arial" w:eastAsia="Arial" w:hAnsi="Arial" w:cs="Arial"/>
        </w:rPr>
        <w:t>our two Federated schools are entering this consultation now.</w:t>
      </w:r>
    </w:p>
    <w:p w14:paraId="6F85F8DB" w14:textId="77777777" w:rsidR="00D71358" w:rsidRDefault="00D71358" w:rsidP="6836997A">
      <w:pPr>
        <w:keepLines/>
        <w:widowControl w:val="0"/>
        <w:pBdr>
          <w:top w:val="nil"/>
          <w:left w:val="nil"/>
          <w:bottom w:val="nil"/>
          <w:right w:val="nil"/>
          <w:between w:val="nil"/>
        </w:pBdr>
        <w:jc w:val="both"/>
        <w:rPr>
          <w:rFonts w:ascii="Arial" w:eastAsia="Arial" w:hAnsi="Arial" w:cs="Arial"/>
        </w:rPr>
      </w:pPr>
    </w:p>
    <w:p w14:paraId="01A8DE3A" w14:textId="77777777"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rPr>
        <w:t xml:space="preserve">5. </w:t>
      </w:r>
      <w:r w:rsidRPr="6836997A">
        <w:rPr>
          <w:rFonts w:ascii="Arial" w:eastAsia="Arial" w:hAnsi="Arial" w:cs="Arial"/>
          <w:b/>
          <w:bCs/>
        </w:rPr>
        <w:t xml:space="preserve"> Are any other schools in our local area academies? </w:t>
      </w:r>
    </w:p>
    <w:p w14:paraId="46620381"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b/>
          <w:bCs/>
        </w:rPr>
      </w:pPr>
    </w:p>
    <w:p w14:paraId="392D3AB1" w14:textId="2FC40301" w:rsidR="00D71358" w:rsidRDefault="000157B5" w:rsidP="6836997A">
      <w:pPr>
        <w:keepLines/>
        <w:widowControl w:val="0"/>
        <w:pBdr>
          <w:top w:val="nil"/>
          <w:left w:val="nil"/>
          <w:bottom w:val="nil"/>
          <w:right w:val="nil"/>
          <w:between w:val="nil"/>
        </w:pBdr>
        <w:ind w:left="284"/>
        <w:jc w:val="both"/>
        <w:rPr>
          <w:rFonts w:ascii="Arial" w:eastAsia="Arial" w:hAnsi="Arial" w:cs="Arial"/>
        </w:rPr>
      </w:pPr>
      <w:r>
        <w:rPr>
          <w:rFonts w:ascii="Arial" w:eastAsia="Arial" w:hAnsi="Arial" w:cs="Arial"/>
        </w:rPr>
        <w:t>Seventeen</w:t>
      </w:r>
      <w:r w:rsidR="008E4B56" w:rsidRPr="6836997A">
        <w:rPr>
          <w:rFonts w:ascii="Arial" w:eastAsia="Arial" w:hAnsi="Arial" w:cs="Arial"/>
        </w:rPr>
        <w:t xml:space="preserve"> </w:t>
      </w:r>
      <w:r w:rsidR="005F4ACA" w:rsidRPr="6836997A">
        <w:rPr>
          <w:rFonts w:ascii="Arial" w:eastAsia="Arial" w:hAnsi="Arial" w:cs="Arial"/>
        </w:rPr>
        <w:t xml:space="preserve">other church schools are also part of the Durham and Newcastle Diocesan Learning Trust.  There are also other mixed academy trusts in Northumberland containing church schools as well as many non-church schools which are part of separate academy trusts unconnected with the Diocese. Our governing body considered various options before taking the decision to consult on joining the </w:t>
      </w:r>
      <w:r w:rsidR="5C46F5A6" w:rsidRPr="6836997A">
        <w:rPr>
          <w:rFonts w:ascii="Arial" w:eastAsia="Arial" w:hAnsi="Arial" w:cs="Arial"/>
        </w:rPr>
        <w:t>Trust</w:t>
      </w:r>
      <w:r w:rsidR="005F4ACA" w:rsidRPr="6836997A">
        <w:rPr>
          <w:rFonts w:ascii="Arial" w:eastAsia="Arial" w:hAnsi="Arial" w:cs="Arial"/>
        </w:rPr>
        <w:t xml:space="preserve"> including </w:t>
      </w:r>
      <w:r w:rsidR="2C44686E" w:rsidRPr="6836997A">
        <w:rPr>
          <w:rFonts w:ascii="Arial" w:eastAsia="Arial" w:hAnsi="Arial" w:cs="Arial"/>
        </w:rPr>
        <w:t xml:space="preserve">visiting and </w:t>
      </w:r>
      <w:r w:rsidR="005F4ACA" w:rsidRPr="6836997A">
        <w:rPr>
          <w:rFonts w:ascii="Arial" w:eastAsia="Arial" w:hAnsi="Arial" w:cs="Arial"/>
        </w:rPr>
        <w:t>talking to several other schools and Trusts about the options</w:t>
      </w:r>
      <w:r w:rsidR="005300D9" w:rsidRPr="6836997A">
        <w:rPr>
          <w:rFonts w:ascii="Arial" w:eastAsia="Arial" w:hAnsi="Arial" w:cs="Arial"/>
        </w:rPr>
        <w:t xml:space="preserve"> and have concluded that the </w:t>
      </w:r>
      <w:r w:rsidR="6EF686B0" w:rsidRPr="6836997A">
        <w:rPr>
          <w:rFonts w:ascii="Arial" w:eastAsia="Arial" w:hAnsi="Arial" w:cs="Arial"/>
        </w:rPr>
        <w:t>Newcastle Diocesan Learning Trust</w:t>
      </w:r>
      <w:r w:rsidR="005300D9" w:rsidRPr="6836997A">
        <w:rPr>
          <w:rFonts w:ascii="Arial" w:eastAsia="Arial" w:hAnsi="Arial" w:cs="Arial"/>
        </w:rPr>
        <w:t xml:space="preserve"> would be the best fit for our schools</w:t>
      </w:r>
      <w:r w:rsidR="005F4ACA" w:rsidRPr="6836997A">
        <w:rPr>
          <w:rFonts w:ascii="Arial" w:eastAsia="Arial" w:hAnsi="Arial" w:cs="Arial"/>
        </w:rPr>
        <w:t xml:space="preserve">.  </w:t>
      </w:r>
    </w:p>
    <w:p w14:paraId="17315A8A"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5B6B297C" w14:textId="77777777"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rPr>
        <w:t xml:space="preserve">6. </w:t>
      </w:r>
      <w:r w:rsidRPr="6836997A">
        <w:rPr>
          <w:rFonts w:ascii="Arial" w:eastAsia="Arial" w:hAnsi="Arial" w:cs="Arial"/>
          <w:b/>
          <w:bCs/>
        </w:rPr>
        <w:t xml:space="preserve">Will a move to academy status mean a new name for the school? </w:t>
      </w:r>
    </w:p>
    <w:p w14:paraId="39237395"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2015E66F" w14:textId="3C5E75CA"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No. The school</w:t>
      </w:r>
      <w:r w:rsidR="2CD5DD21" w:rsidRPr="6836997A">
        <w:rPr>
          <w:rFonts w:ascii="Arial" w:eastAsia="Arial" w:hAnsi="Arial" w:cs="Arial"/>
        </w:rPr>
        <w:t>s</w:t>
      </w:r>
      <w:r w:rsidRPr="6836997A">
        <w:rPr>
          <w:rFonts w:ascii="Arial" w:eastAsia="Arial" w:hAnsi="Arial" w:cs="Arial"/>
        </w:rPr>
        <w:t xml:space="preserve"> will continue to be called </w:t>
      </w:r>
      <w:r w:rsidR="008E4B56" w:rsidRPr="6836997A">
        <w:rPr>
          <w:rFonts w:ascii="Arial" w:eastAsia="Arial" w:hAnsi="Arial" w:cs="Arial"/>
        </w:rPr>
        <w:t>Greenhead</w:t>
      </w:r>
      <w:r w:rsidRPr="6836997A">
        <w:rPr>
          <w:rFonts w:ascii="Arial" w:eastAsia="Arial" w:hAnsi="Arial" w:cs="Arial"/>
        </w:rPr>
        <w:t xml:space="preserve"> C of E Primary</w:t>
      </w:r>
      <w:r w:rsidR="00C6074D" w:rsidRPr="6836997A">
        <w:rPr>
          <w:rFonts w:ascii="Arial" w:eastAsia="Arial" w:hAnsi="Arial" w:cs="Arial"/>
        </w:rPr>
        <w:t xml:space="preserve"> and Nursery</w:t>
      </w:r>
      <w:r w:rsidRPr="6836997A">
        <w:rPr>
          <w:rFonts w:ascii="Arial" w:eastAsia="Arial" w:hAnsi="Arial" w:cs="Arial"/>
        </w:rPr>
        <w:t xml:space="preserve"> School and </w:t>
      </w:r>
      <w:r w:rsidR="00AC3B7E" w:rsidRPr="6836997A">
        <w:rPr>
          <w:rFonts w:ascii="Arial" w:eastAsia="Arial" w:hAnsi="Arial" w:cs="Arial"/>
        </w:rPr>
        <w:t xml:space="preserve">Henshaw C of E Primary School, </w:t>
      </w:r>
      <w:r w:rsidRPr="6836997A">
        <w:rPr>
          <w:rFonts w:ascii="Arial" w:eastAsia="Arial" w:hAnsi="Arial" w:cs="Arial"/>
        </w:rPr>
        <w:t>there is no intention to change the name of the school</w:t>
      </w:r>
      <w:r w:rsidR="00AC3B7E" w:rsidRPr="6836997A">
        <w:rPr>
          <w:rFonts w:ascii="Arial" w:eastAsia="Arial" w:hAnsi="Arial" w:cs="Arial"/>
        </w:rPr>
        <w:t>s</w:t>
      </w:r>
      <w:r w:rsidRPr="6836997A">
        <w:rPr>
          <w:rFonts w:ascii="Arial" w:eastAsia="Arial" w:hAnsi="Arial" w:cs="Arial"/>
        </w:rPr>
        <w:t xml:space="preserve">.  </w:t>
      </w:r>
      <w:r w:rsidR="0EA2E032" w:rsidRPr="6836997A">
        <w:rPr>
          <w:rFonts w:ascii="Arial" w:eastAsia="Arial" w:hAnsi="Arial" w:cs="Arial"/>
        </w:rPr>
        <w:t xml:space="preserve">The two schools </w:t>
      </w:r>
      <w:r w:rsidR="00C6074D" w:rsidRPr="6836997A">
        <w:rPr>
          <w:rFonts w:ascii="Arial" w:eastAsia="Arial" w:hAnsi="Arial" w:cs="Arial"/>
        </w:rPr>
        <w:t>will still form the West Tyne Church Schools Federation.</w:t>
      </w:r>
    </w:p>
    <w:p w14:paraId="0335F8DC" w14:textId="77777777" w:rsidR="00D71358" w:rsidRDefault="00D71358" w:rsidP="6836997A">
      <w:pPr>
        <w:keepLines/>
        <w:widowControl w:val="0"/>
        <w:pBdr>
          <w:top w:val="nil"/>
          <w:left w:val="nil"/>
          <w:bottom w:val="nil"/>
          <w:right w:val="nil"/>
          <w:between w:val="nil"/>
        </w:pBdr>
        <w:jc w:val="both"/>
        <w:rPr>
          <w:rFonts w:ascii="Arial" w:eastAsia="Arial" w:hAnsi="Arial" w:cs="Arial"/>
        </w:rPr>
      </w:pPr>
    </w:p>
    <w:p w14:paraId="4898BCCE" w14:textId="77777777"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rPr>
        <w:t xml:space="preserve">7. </w:t>
      </w:r>
      <w:r w:rsidRPr="6836997A">
        <w:rPr>
          <w:rFonts w:ascii="Arial" w:eastAsia="Arial" w:hAnsi="Arial" w:cs="Arial"/>
          <w:b/>
          <w:bCs/>
        </w:rPr>
        <w:t xml:space="preserve">Will a proposed new academy have a new uniform? </w:t>
      </w:r>
    </w:p>
    <w:p w14:paraId="268FFD1D"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7CEDF695" w14:textId="10F3903D"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No. </w:t>
      </w:r>
      <w:r w:rsidR="005300D9" w:rsidRPr="6836997A">
        <w:rPr>
          <w:rFonts w:ascii="Arial" w:eastAsia="Arial" w:hAnsi="Arial" w:cs="Arial"/>
        </w:rPr>
        <w:t>The uniform will not change.</w:t>
      </w:r>
      <w:r w:rsidRPr="6836997A">
        <w:rPr>
          <w:rFonts w:ascii="Arial" w:eastAsia="Arial" w:hAnsi="Arial" w:cs="Arial"/>
        </w:rPr>
        <w:t xml:space="preserve"> </w:t>
      </w:r>
    </w:p>
    <w:p w14:paraId="62C9164A" w14:textId="77777777" w:rsidR="00BF5885" w:rsidRDefault="00BF5885" w:rsidP="6836997A">
      <w:pPr>
        <w:keepLines/>
        <w:widowControl w:val="0"/>
        <w:pBdr>
          <w:top w:val="nil"/>
          <w:left w:val="nil"/>
          <w:bottom w:val="nil"/>
          <w:right w:val="nil"/>
          <w:between w:val="nil"/>
        </w:pBdr>
        <w:ind w:left="284"/>
        <w:jc w:val="both"/>
        <w:rPr>
          <w:rFonts w:ascii="Arial" w:eastAsia="Arial" w:hAnsi="Arial" w:cs="Arial"/>
        </w:rPr>
      </w:pPr>
    </w:p>
    <w:p w14:paraId="5019A30C" w14:textId="77777777" w:rsidR="00D71358" w:rsidRDefault="00D71358" w:rsidP="6836997A">
      <w:pPr>
        <w:keepLines/>
        <w:widowControl w:val="0"/>
        <w:pBdr>
          <w:top w:val="nil"/>
          <w:left w:val="nil"/>
          <w:bottom w:val="nil"/>
          <w:right w:val="nil"/>
          <w:between w:val="nil"/>
        </w:pBdr>
        <w:jc w:val="both"/>
        <w:rPr>
          <w:rFonts w:ascii="Arial" w:eastAsia="Arial" w:hAnsi="Arial" w:cs="Arial"/>
        </w:rPr>
      </w:pPr>
    </w:p>
    <w:p w14:paraId="24527831" w14:textId="544AB586" w:rsidR="00881C16" w:rsidRDefault="005F4ACA" w:rsidP="00D92CD5">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rPr>
        <w:lastRenderedPageBreak/>
        <w:t xml:space="preserve">8. </w:t>
      </w:r>
      <w:r w:rsidRPr="6836997A">
        <w:rPr>
          <w:rFonts w:ascii="Arial" w:eastAsia="Arial" w:hAnsi="Arial" w:cs="Arial"/>
          <w:b/>
          <w:bCs/>
        </w:rPr>
        <w:t>Will a proposed new academy still be open to the community</w:t>
      </w:r>
      <w:r w:rsidR="00881C16">
        <w:rPr>
          <w:rFonts w:ascii="Arial" w:eastAsia="Arial" w:hAnsi="Arial" w:cs="Arial"/>
          <w:b/>
          <w:bCs/>
        </w:rPr>
        <w:t>?</w:t>
      </w:r>
    </w:p>
    <w:p w14:paraId="706437D3" w14:textId="77777777" w:rsidR="00BF5885" w:rsidRPr="00881C16" w:rsidRDefault="00BF5885" w:rsidP="00D92CD5">
      <w:pPr>
        <w:keepLines/>
        <w:widowControl w:val="0"/>
        <w:pBdr>
          <w:top w:val="nil"/>
          <w:left w:val="nil"/>
          <w:bottom w:val="nil"/>
          <w:right w:val="nil"/>
          <w:between w:val="nil"/>
        </w:pBdr>
        <w:jc w:val="both"/>
        <w:rPr>
          <w:rFonts w:ascii="Arial" w:eastAsia="Arial" w:hAnsi="Arial" w:cs="Arial"/>
          <w:b/>
          <w:bCs/>
        </w:rPr>
      </w:pPr>
    </w:p>
    <w:p w14:paraId="3F859FCA" w14:textId="77777777"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Yes. There will be no change to the current provision. </w:t>
      </w:r>
    </w:p>
    <w:p w14:paraId="044FE105"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07781C71" w14:textId="77777777"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 xml:space="preserve">9. What will be the impact on our children with special needs? </w:t>
      </w:r>
    </w:p>
    <w:p w14:paraId="25E7C131"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46EB39BC" w14:textId="7F1F467F"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There will be no change to the level of support provided. The school will continue to recognise that every child is different and has the right to be included as a valued, respected and equal member of the school community. All SEND services will continue to be managed by the </w:t>
      </w:r>
      <w:r w:rsidR="6DF552CA" w:rsidRPr="6836997A">
        <w:rPr>
          <w:rFonts w:ascii="Arial" w:eastAsia="Arial" w:hAnsi="Arial" w:cs="Arial"/>
        </w:rPr>
        <w:t>L</w:t>
      </w:r>
      <w:r w:rsidRPr="6836997A">
        <w:rPr>
          <w:rFonts w:ascii="Arial" w:eastAsia="Arial" w:hAnsi="Arial" w:cs="Arial"/>
        </w:rPr>
        <w:t xml:space="preserve">ocal </w:t>
      </w:r>
      <w:r w:rsidR="1E37739E" w:rsidRPr="6836997A">
        <w:rPr>
          <w:rFonts w:ascii="Arial" w:eastAsia="Arial" w:hAnsi="Arial" w:cs="Arial"/>
        </w:rPr>
        <w:t>A</w:t>
      </w:r>
      <w:r w:rsidRPr="6836997A">
        <w:rPr>
          <w:rFonts w:ascii="Arial" w:eastAsia="Arial" w:hAnsi="Arial" w:cs="Arial"/>
        </w:rPr>
        <w:t xml:space="preserve">uthority with budgets administered by the </w:t>
      </w:r>
      <w:r w:rsidR="05DEDCC0" w:rsidRPr="6836997A">
        <w:rPr>
          <w:rFonts w:ascii="Arial" w:eastAsia="Arial" w:hAnsi="Arial" w:cs="Arial"/>
        </w:rPr>
        <w:t>L</w:t>
      </w:r>
      <w:r w:rsidRPr="6836997A">
        <w:rPr>
          <w:rFonts w:ascii="Arial" w:eastAsia="Arial" w:hAnsi="Arial" w:cs="Arial"/>
        </w:rPr>
        <w:t xml:space="preserve">ocal </w:t>
      </w:r>
      <w:r w:rsidR="6F90263C" w:rsidRPr="6836997A">
        <w:rPr>
          <w:rFonts w:ascii="Arial" w:eastAsia="Arial" w:hAnsi="Arial" w:cs="Arial"/>
        </w:rPr>
        <w:t>A</w:t>
      </w:r>
      <w:r w:rsidRPr="6836997A">
        <w:rPr>
          <w:rFonts w:ascii="Arial" w:eastAsia="Arial" w:hAnsi="Arial" w:cs="Arial"/>
        </w:rPr>
        <w:t xml:space="preserve">uthority. </w:t>
      </w:r>
      <w:r w:rsidR="005300D9" w:rsidRPr="6836997A">
        <w:rPr>
          <w:rFonts w:ascii="Arial" w:eastAsia="Arial" w:hAnsi="Arial" w:cs="Arial"/>
        </w:rPr>
        <w:t>In addition, t</w:t>
      </w:r>
      <w:r w:rsidRPr="6836997A">
        <w:rPr>
          <w:rFonts w:ascii="Arial" w:eastAsia="Arial" w:hAnsi="Arial" w:cs="Arial"/>
        </w:rPr>
        <w:t xml:space="preserve">here are good support systems within the </w:t>
      </w:r>
      <w:r w:rsidR="0E563091" w:rsidRPr="6836997A">
        <w:rPr>
          <w:rFonts w:ascii="Arial" w:eastAsia="Arial" w:hAnsi="Arial" w:cs="Arial"/>
        </w:rPr>
        <w:t>Trust</w:t>
      </w:r>
      <w:r w:rsidRPr="6836997A">
        <w:rPr>
          <w:rFonts w:ascii="Arial" w:eastAsia="Arial" w:hAnsi="Arial" w:cs="Arial"/>
        </w:rPr>
        <w:t xml:space="preserve"> for SEND</w:t>
      </w:r>
      <w:r w:rsidR="1B700CFA" w:rsidRPr="6836997A">
        <w:rPr>
          <w:rFonts w:ascii="Arial" w:eastAsia="Arial" w:hAnsi="Arial" w:cs="Arial"/>
        </w:rPr>
        <w:t xml:space="preserve"> coordinators</w:t>
      </w:r>
      <w:r w:rsidRPr="6836997A">
        <w:rPr>
          <w:rFonts w:ascii="Arial" w:eastAsia="Arial" w:hAnsi="Arial" w:cs="Arial"/>
        </w:rPr>
        <w:t xml:space="preserve"> and headteachers needing ideas or advice about supporting children with additional needs.</w:t>
      </w:r>
    </w:p>
    <w:p w14:paraId="4912BF55"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6F42F824" w14:textId="77777777"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 xml:space="preserve">10. Will the school hours be any different as an academy? </w:t>
      </w:r>
    </w:p>
    <w:p w14:paraId="77367C3A"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0048C6B8" w14:textId="55F04BE0"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Although it is highly unlikely that the school day will be changed, it is the decision of the </w:t>
      </w:r>
      <w:r w:rsidR="683A9331" w:rsidRPr="6836997A">
        <w:rPr>
          <w:rFonts w:ascii="Arial" w:eastAsia="Arial" w:hAnsi="Arial" w:cs="Arial"/>
        </w:rPr>
        <w:t>Trust</w:t>
      </w:r>
      <w:r w:rsidRPr="6836997A">
        <w:rPr>
          <w:rFonts w:ascii="Arial" w:eastAsia="Arial" w:hAnsi="Arial" w:cs="Arial"/>
        </w:rPr>
        <w:t xml:space="preserve"> Board to decide this as they have the power to do so. This decision is usually delegated to the school specific ‘academy council’ of an academy, so there is no real change from our authority in this regard.</w:t>
      </w:r>
      <w:r w:rsidR="000157B5">
        <w:rPr>
          <w:rFonts w:ascii="Arial" w:eastAsia="Arial" w:hAnsi="Arial" w:cs="Arial"/>
        </w:rPr>
        <w:t xml:space="preserve"> P</w:t>
      </w:r>
      <w:r w:rsidRPr="6836997A">
        <w:rPr>
          <w:rFonts w:ascii="Arial" w:eastAsia="Arial" w:hAnsi="Arial" w:cs="Arial"/>
        </w:rPr>
        <w:t>arents would be consulted prior to any change in school hours</w:t>
      </w:r>
      <w:r w:rsidR="005300D9" w:rsidRPr="6836997A">
        <w:rPr>
          <w:rFonts w:ascii="Arial" w:eastAsia="Arial" w:hAnsi="Arial" w:cs="Arial"/>
        </w:rPr>
        <w:t>.  N</w:t>
      </w:r>
      <w:r w:rsidRPr="6836997A">
        <w:rPr>
          <w:rFonts w:ascii="Arial" w:eastAsia="Arial" w:hAnsi="Arial" w:cs="Arial"/>
        </w:rPr>
        <w:t xml:space="preserve">o change is envisaged. </w:t>
      </w:r>
    </w:p>
    <w:p w14:paraId="02FC27E3"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1E92D4EF" w14:textId="77777777"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 xml:space="preserve">11. Will pupils’ education be disrupted by a transition to academy status? </w:t>
      </w:r>
    </w:p>
    <w:p w14:paraId="01FF8FC9"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443BC3BC" w14:textId="501A61AF"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No. When an academy is approved to go ahead, it will do so with minimal disruption to the staff and students. Most of the changes will take place behind the scenes with support from a dedicated team from the T</w:t>
      </w:r>
      <w:r w:rsidR="655B3F20" w:rsidRPr="6836997A">
        <w:rPr>
          <w:rFonts w:ascii="Arial" w:eastAsia="Arial" w:hAnsi="Arial" w:cs="Arial"/>
        </w:rPr>
        <w:t>rust</w:t>
      </w:r>
      <w:r w:rsidRPr="6836997A">
        <w:rPr>
          <w:rFonts w:ascii="Arial" w:eastAsia="Arial" w:hAnsi="Arial" w:cs="Arial"/>
        </w:rPr>
        <w:t>.</w:t>
      </w:r>
    </w:p>
    <w:p w14:paraId="43D0DDDA"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5845B89D" w14:textId="63A691FD"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 xml:space="preserve">12. If we move to being an academy will this change what is taught? </w:t>
      </w:r>
    </w:p>
    <w:p w14:paraId="05C84CF5"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48FACBBA" w14:textId="6FE9AA47" w:rsidR="00AC3B7E" w:rsidRDefault="00C6074D"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No. </w:t>
      </w:r>
      <w:r w:rsidR="005F4ACA" w:rsidRPr="6836997A">
        <w:rPr>
          <w:rFonts w:ascii="Arial" w:eastAsia="Arial" w:hAnsi="Arial" w:cs="Arial"/>
        </w:rPr>
        <w:t>We would continue to offer the full range of National Curriculum subjects</w:t>
      </w:r>
      <w:r w:rsidR="005300D9" w:rsidRPr="6836997A">
        <w:rPr>
          <w:rFonts w:ascii="Arial" w:eastAsia="Arial" w:hAnsi="Arial" w:cs="Arial"/>
        </w:rPr>
        <w:t xml:space="preserve"> but with additional support from the T</w:t>
      </w:r>
      <w:r w:rsidR="2078E1FF" w:rsidRPr="6836997A">
        <w:rPr>
          <w:rFonts w:ascii="Arial" w:eastAsia="Arial" w:hAnsi="Arial" w:cs="Arial"/>
        </w:rPr>
        <w:t>rust</w:t>
      </w:r>
      <w:r w:rsidR="005F4ACA" w:rsidRPr="6836997A">
        <w:rPr>
          <w:rFonts w:ascii="Arial" w:eastAsia="Arial" w:hAnsi="Arial" w:cs="Arial"/>
        </w:rPr>
        <w:t xml:space="preserve">. OFSTED continue to inspect academies and their handbook for inspection is the same one as used in any other school. The academy would be expected to strive to be outstanding in both the statutory OFSTED (section 5) and the Church School (section 48) inspections. In other words, there may be no change in what or how pupils are taught; except that the move to becoming an academy is designed to ensure sustainable, secure and rapid improvement. </w:t>
      </w:r>
    </w:p>
    <w:p w14:paraId="2DA0978A" w14:textId="77777777" w:rsidR="00AC3B7E" w:rsidRDefault="00AC3B7E" w:rsidP="6836997A">
      <w:pPr>
        <w:keepLines/>
        <w:widowControl w:val="0"/>
        <w:pBdr>
          <w:top w:val="nil"/>
          <w:left w:val="nil"/>
          <w:bottom w:val="nil"/>
          <w:right w:val="nil"/>
          <w:between w:val="nil"/>
        </w:pBdr>
        <w:ind w:left="284"/>
        <w:jc w:val="both"/>
        <w:rPr>
          <w:rFonts w:ascii="Arial" w:eastAsia="Arial" w:hAnsi="Arial" w:cs="Arial"/>
        </w:rPr>
      </w:pPr>
    </w:p>
    <w:p w14:paraId="69130CC4" w14:textId="77777777" w:rsidR="00CE6F9B" w:rsidRDefault="00CE6F9B" w:rsidP="6836997A">
      <w:pPr>
        <w:keepLines/>
        <w:widowControl w:val="0"/>
        <w:pBdr>
          <w:top w:val="nil"/>
          <w:left w:val="nil"/>
          <w:bottom w:val="nil"/>
          <w:right w:val="nil"/>
          <w:between w:val="nil"/>
        </w:pBdr>
        <w:jc w:val="both"/>
        <w:rPr>
          <w:rFonts w:ascii="Arial" w:eastAsia="Arial" w:hAnsi="Arial" w:cs="Arial"/>
          <w:b/>
          <w:bCs/>
        </w:rPr>
      </w:pPr>
    </w:p>
    <w:p w14:paraId="64113468" w14:textId="731433C5"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 xml:space="preserve">13. Would there be an increased emphasis on religion and Christianity in a   Diocesan academy? </w:t>
      </w:r>
    </w:p>
    <w:p w14:paraId="03147112"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b/>
          <w:bCs/>
        </w:rPr>
      </w:pPr>
      <w:bookmarkStart w:id="0" w:name="_heading=h.gjdgxs"/>
      <w:bookmarkEnd w:id="0"/>
    </w:p>
    <w:p w14:paraId="4242799C" w14:textId="7FEB7AE5"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We would maintain our status as a Church School and the existing emphasis on our Christian values would not change</w:t>
      </w:r>
      <w:r w:rsidR="00C6074D" w:rsidRPr="6836997A">
        <w:rPr>
          <w:rFonts w:ascii="Arial" w:eastAsia="Arial" w:hAnsi="Arial" w:cs="Arial"/>
        </w:rPr>
        <w:t>, neither would our school promise or distinctive Christian ethos</w:t>
      </w:r>
      <w:r w:rsidRPr="6836997A">
        <w:rPr>
          <w:rFonts w:ascii="Arial" w:eastAsia="Arial" w:hAnsi="Arial" w:cs="Arial"/>
        </w:rPr>
        <w:t xml:space="preserve">. Church schools are also subject to the statutory (section 48) Church School Inspection and this also would not change. </w:t>
      </w:r>
      <w:r w:rsidR="00AC3B7E" w:rsidRPr="6836997A">
        <w:rPr>
          <w:rFonts w:ascii="Arial" w:eastAsia="Arial" w:hAnsi="Arial" w:cs="Arial"/>
        </w:rPr>
        <w:t xml:space="preserve"> Our school ethos and school promise would remain unchanged.</w:t>
      </w:r>
    </w:p>
    <w:p w14:paraId="0AF4C79E" w14:textId="77777777" w:rsidR="00D92CD5" w:rsidRDefault="00D92CD5" w:rsidP="6836997A">
      <w:pPr>
        <w:keepLines/>
        <w:widowControl w:val="0"/>
        <w:pBdr>
          <w:top w:val="nil"/>
          <w:left w:val="nil"/>
          <w:bottom w:val="nil"/>
          <w:right w:val="nil"/>
          <w:between w:val="nil"/>
        </w:pBdr>
        <w:ind w:left="284"/>
        <w:jc w:val="both"/>
        <w:rPr>
          <w:rFonts w:ascii="Arial" w:eastAsia="Arial" w:hAnsi="Arial" w:cs="Arial"/>
        </w:rPr>
      </w:pPr>
    </w:p>
    <w:p w14:paraId="2930717F" w14:textId="77777777" w:rsidR="00D92CD5" w:rsidRDefault="00D92CD5" w:rsidP="6836997A">
      <w:pPr>
        <w:keepLines/>
        <w:widowControl w:val="0"/>
        <w:pBdr>
          <w:top w:val="nil"/>
          <w:left w:val="nil"/>
          <w:bottom w:val="nil"/>
          <w:right w:val="nil"/>
          <w:between w:val="nil"/>
        </w:pBdr>
        <w:ind w:left="284"/>
        <w:jc w:val="both"/>
        <w:rPr>
          <w:rFonts w:ascii="Arial" w:eastAsia="Arial" w:hAnsi="Arial" w:cs="Arial"/>
        </w:rPr>
      </w:pPr>
    </w:p>
    <w:p w14:paraId="371B4C66" w14:textId="6060A26D" w:rsidR="00D71358" w:rsidRDefault="005300D9"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lastRenderedPageBreak/>
        <w:t xml:space="preserve">14. </w:t>
      </w:r>
      <w:r w:rsidR="005F4ACA" w:rsidRPr="6836997A">
        <w:rPr>
          <w:rFonts w:ascii="Arial" w:eastAsia="Arial" w:hAnsi="Arial" w:cs="Arial"/>
          <w:b/>
          <w:bCs/>
        </w:rPr>
        <w:t xml:space="preserve">What will this mean for our School finances? </w:t>
      </w:r>
    </w:p>
    <w:p w14:paraId="3D15D5DF" w14:textId="1A2BA251"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14.</w:t>
      </w:r>
      <w:r w:rsidR="005300D9" w:rsidRPr="6836997A">
        <w:rPr>
          <w:rFonts w:ascii="Arial" w:eastAsia="Arial" w:hAnsi="Arial" w:cs="Arial"/>
          <w:b/>
          <w:bCs/>
        </w:rPr>
        <w:t>1</w:t>
      </w:r>
      <w:r w:rsidRPr="6836997A">
        <w:rPr>
          <w:rFonts w:ascii="Arial" w:eastAsia="Arial" w:hAnsi="Arial" w:cs="Arial"/>
          <w:b/>
          <w:bCs/>
        </w:rPr>
        <w:t xml:space="preserve"> How is an academy funded? </w:t>
      </w:r>
    </w:p>
    <w:p w14:paraId="09BA8DBA"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54DBD782" w14:textId="77777777"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Currently, all revenue funding goes directly to the Local Authority. The Local Authority (LA) takes a proportion of the money from the school budget to provide essential services to the school and the rest is delegated under the Local Management of Schools. Schools can, and do, buy additional services from the LA and other providers. As a result schools currently depend upon the local authority for many services such as school improvement, HR, finance, etc. This historically led to a dual system where the LA has taken the lead on school effectiveness whilst the Diocese has focused on the distinctive and inclusive characteristics of the school.  </w:t>
      </w:r>
    </w:p>
    <w:p w14:paraId="10E7863F"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1D15E792" w14:textId="7B14735B"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Academies receive a similar level of per-pupil funding as maintained schools, plus funding to meet additional responsibilities that are no longer provided for them by the Local Authority (LA). With </w:t>
      </w:r>
      <w:r w:rsidR="005300D9" w:rsidRPr="6836997A">
        <w:rPr>
          <w:rFonts w:ascii="Arial" w:eastAsia="Arial" w:hAnsi="Arial" w:cs="Arial"/>
        </w:rPr>
        <w:t xml:space="preserve">the </w:t>
      </w:r>
      <w:r w:rsidRPr="6836997A">
        <w:rPr>
          <w:rFonts w:ascii="Arial" w:eastAsia="Arial" w:hAnsi="Arial" w:cs="Arial"/>
        </w:rPr>
        <w:t>T</w:t>
      </w:r>
      <w:r w:rsidR="0C966286" w:rsidRPr="6836997A">
        <w:rPr>
          <w:rFonts w:ascii="Arial" w:eastAsia="Arial" w:hAnsi="Arial" w:cs="Arial"/>
        </w:rPr>
        <w:t>rust</w:t>
      </w:r>
      <w:r w:rsidRPr="6836997A">
        <w:rPr>
          <w:rFonts w:ascii="Arial" w:eastAsia="Arial" w:hAnsi="Arial" w:cs="Arial"/>
        </w:rPr>
        <w:t xml:space="preserve">, the money that would have been provided to the LA to run the school is provided directly to </w:t>
      </w:r>
      <w:r w:rsidR="005300D9" w:rsidRPr="6836997A">
        <w:rPr>
          <w:rFonts w:ascii="Arial" w:eastAsia="Arial" w:hAnsi="Arial" w:cs="Arial"/>
        </w:rPr>
        <w:t xml:space="preserve">the </w:t>
      </w:r>
      <w:r w:rsidR="093F1F71" w:rsidRPr="6836997A">
        <w:rPr>
          <w:rFonts w:ascii="Arial" w:eastAsia="Arial" w:hAnsi="Arial" w:cs="Arial"/>
        </w:rPr>
        <w:t>Trust</w:t>
      </w:r>
      <w:r w:rsidRPr="6836997A">
        <w:rPr>
          <w:rFonts w:ascii="Arial" w:eastAsia="Arial" w:hAnsi="Arial" w:cs="Arial"/>
        </w:rPr>
        <w:t xml:space="preserve">.  The </w:t>
      </w:r>
      <w:r w:rsidR="62A111EE" w:rsidRPr="6836997A">
        <w:rPr>
          <w:rFonts w:ascii="Arial" w:eastAsia="Arial" w:hAnsi="Arial" w:cs="Arial"/>
        </w:rPr>
        <w:t>Trust</w:t>
      </w:r>
      <w:r w:rsidRPr="6836997A">
        <w:rPr>
          <w:rFonts w:ascii="Arial" w:eastAsia="Arial" w:hAnsi="Arial" w:cs="Arial"/>
        </w:rPr>
        <w:t xml:space="preserve"> will retain an agreed figure (usually around 6%) of the school budget in order to provide services to the academy including school effectiveness support, HR, governor support and finance support. Local authorities fund their core services in a similar way. </w:t>
      </w:r>
    </w:p>
    <w:p w14:paraId="6C6186DB"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747F6FF3" w14:textId="6C84AC2D"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1</w:t>
      </w:r>
      <w:r w:rsidR="005300D9" w:rsidRPr="6836997A">
        <w:rPr>
          <w:rFonts w:ascii="Arial" w:eastAsia="Arial" w:hAnsi="Arial" w:cs="Arial"/>
          <w:b/>
          <w:bCs/>
        </w:rPr>
        <w:t>4</w:t>
      </w:r>
      <w:r w:rsidR="38FC9E31" w:rsidRPr="6836997A">
        <w:rPr>
          <w:rFonts w:ascii="Arial" w:eastAsia="Arial" w:hAnsi="Arial" w:cs="Arial"/>
          <w:b/>
          <w:bCs/>
        </w:rPr>
        <w:t>.</w:t>
      </w:r>
      <w:r w:rsidR="005300D9" w:rsidRPr="6836997A">
        <w:rPr>
          <w:rFonts w:ascii="Arial" w:eastAsia="Arial" w:hAnsi="Arial" w:cs="Arial"/>
          <w:b/>
          <w:bCs/>
        </w:rPr>
        <w:t>2</w:t>
      </w:r>
      <w:r w:rsidRPr="6836997A">
        <w:rPr>
          <w:rFonts w:ascii="Arial" w:eastAsia="Arial" w:hAnsi="Arial" w:cs="Arial"/>
          <w:b/>
          <w:bCs/>
        </w:rPr>
        <w:t xml:space="preserve">. Does this improve on current funding arrangements? </w:t>
      </w:r>
    </w:p>
    <w:p w14:paraId="57F6A8CC" w14:textId="77777777" w:rsidR="00D71358" w:rsidRDefault="00D71358" w:rsidP="6836997A">
      <w:pPr>
        <w:keepLines/>
        <w:widowControl w:val="0"/>
        <w:pBdr>
          <w:top w:val="nil"/>
          <w:left w:val="nil"/>
          <w:bottom w:val="nil"/>
          <w:right w:val="nil"/>
          <w:between w:val="nil"/>
        </w:pBdr>
        <w:ind w:left="426" w:hanging="426"/>
        <w:jc w:val="both"/>
        <w:rPr>
          <w:rFonts w:ascii="Arial" w:eastAsia="Arial" w:hAnsi="Arial" w:cs="Arial"/>
          <w:b/>
          <w:bCs/>
        </w:rPr>
      </w:pPr>
    </w:p>
    <w:p w14:paraId="2CB68D20" w14:textId="278EEA7A" w:rsidR="00D71358" w:rsidRDefault="70807B0E" w:rsidP="0C05061B">
      <w:pPr>
        <w:keepLines/>
        <w:widowControl w:val="0"/>
        <w:pBdr>
          <w:top w:val="nil"/>
          <w:left w:val="nil"/>
          <w:bottom w:val="nil"/>
          <w:right w:val="nil"/>
          <w:between w:val="nil"/>
        </w:pBdr>
        <w:ind w:left="426"/>
        <w:jc w:val="both"/>
        <w:rPr>
          <w:rFonts w:ascii="Arial" w:eastAsia="Arial" w:hAnsi="Arial" w:cs="Arial"/>
        </w:rPr>
      </w:pPr>
      <w:r w:rsidRPr="0C05061B">
        <w:rPr>
          <w:rFonts w:ascii="Arial" w:eastAsia="Arial" w:hAnsi="Arial" w:cs="Arial"/>
        </w:rPr>
        <w:t xml:space="preserve">It is </w:t>
      </w:r>
      <w:r w:rsidR="2BD9ED0E" w:rsidRPr="0C05061B">
        <w:rPr>
          <w:rFonts w:ascii="Arial" w:eastAsia="Arial" w:hAnsi="Arial" w:cs="Arial"/>
        </w:rPr>
        <w:t>anticipated that c</w:t>
      </w:r>
      <w:r w:rsidR="005F4ACA" w:rsidRPr="0C05061B">
        <w:rPr>
          <w:rFonts w:ascii="Arial" w:eastAsia="Arial" w:hAnsi="Arial" w:cs="Arial"/>
        </w:rPr>
        <w:t xml:space="preserve">onverting to an academy will </w:t>
      </w:r>
      <w:r w:rsidR="3D884A32" w:rsidRPr="0C05061B">
        <w:rPr>
          <w:rFonts w:ascii="Arial" w:eastAsia="Arial" w:hAnsi="Arial" w:cs="Arial"/>
        </w:rPr>
        <w:t>leave our financial situation</w:t>
      </w:r>
      <w:r w:rsidR="6DAB00E4" w:rsidRPr="0C05061B">
        <w:rPr>
          <w:rFonts w:ascii="Arial" w:eastAsia="Arial" w:hAnsi="Arial" w:cs="Arial"/>
        </w:rPr>
        <w:t xml:space="preserve"> at least</w:t>
      </w:r>
      <w:r w:rsidR="3D884A32" w:rsidRPr="0C05061B">
        <w:rPr>
          <w:rFonts w:ascii="Arial" w:eastAsia="Arial" w:hAnsi="Arial" w:cs="Arial"/>
        </w:rPr>
        <w:t xml:space="preserve"> unchanged </w:t>
      </w:r>
      <w:r w:rsidR="76CF0D76" w:rsidRPr="0C05061B">
        <w:rPr>
          <w:rFonts w:ascii="Arial" w:eastAsia="Arial" w:hAnsi="Arial" w:cs="Arial"/>
        </w:rPr>
        <w:t>but</w:t>
      </w:r>
      <w:r w:rsidR="3D884A32" w:rsidRPr="0C05061B">
        <w:rPr>
          <w:rFonts w:ascii="Arial" w:eastAsia="Arial" w:hAnsi="Arial" w:cs="Arial"/>
        </w:rPr>
        <w:t xml:space="preserve"> may </w:t>
      </w:r>
      <w:r w:rsidR="7EEFC02D" w:rsidRPr="0C05061B">
        <w:rPr>
          <w:rFonts w:ascii="Arial" w:eastAsia="Arial" w:hAnsi="Arial" w:cs="Arial"/>
        </w:rPr>
        <w:t xml:space="preserve">well </w:t>
      </w:r>
      <w:r w:rsidR="0B2C5FA7" w:rsidRPr="0C05061B">
        <w:rPr>
          <w:rFonts w:ascii="Arial" w:eastAsia="Arial" w:hAnsi="Arial" w:cs="Arial"/>
        </w:rPr>
        <w:t>put us in a better position</w:t>
      </w:r>
      <w:r w:rsidR="5639840B" w:rsidRPr="0C05061B">
        <w:rPr>
          <w:rFonts w:ascii="Arial" w:eastAsia="Arial" w:hAnsi="Arial" w:cs="Arial"/>
        </w:rPr>
        <w:t>.  T</w:t>
      </w:r>
      <w:r w:rsidR="005F4ACA" w:rsidRPr="0C05061B">
        <w:rPr>
          <w:rFonts w:ascii="Arial" w:eastAsia="Arial" w:hAnsi="Arial" w:cs="Arial"/>
        </w:rPr>
        <w:t xml:space="preserve">here </w:t>
      </w:r>
      <w:r w:rsidR="43FDE9F2" w:rsidRPr="0C05061B">
        <w:rPr>
          <w:rFonts w:ascii="Arial" w:eastAsia="Arial" w:hAnsi="Arial" w:cs="Arial"/>
        </w:rPr>
        <w:t>is</w:t>
      </w:r>
      <w:r w:rsidR="0E77D2D9" w:rsidRPr="0C05061B">
        <w:rPr>
          <w:rFonts w:ascii="Arial" w:eastAsia="Arial" w:hAnsi="Arial" w:cs="Arial"/>
        </w:rPr>
        <w:t xml:space="preserve"> </w:t>
      </w:r>
      <w:r w:rsidR="005F4ACA" w:rsidRPr="0C05061B">
        <w:rPr>
          <w:rFonts w:ascii="Arial" w:eastAsia="Arial" w:hAnsi="Arial" w:cs="Arial"/>
        </w:rPr>
        <w:t>the potential for some financial gain due to the increased buying power across the T</w:t>
      </w:r>
      <w:r w:rsidR="02F7833D" w:rsidRPr="0C05061B">
        <w:rPr>
          <w:rFonts w:ascii="Arial" w:eastAsia="Arial" w:hAnsi="Arial" w:cs="Arial"/>
        </w:rPr>
        <w:t>rust</w:t>
      </w:r>
      <w:r w:rsidR="7A134017" w:rsidRPr="0C05061B">
        <w:rPr>
          <w:rFonts w:ascii="Arial" w:eastAsia="Arial" w:hAnsi="Arial" w:cs="Arial"/>
        </w:rPr>
        <w:t>, sharing of services and resources throughout the Trust</w:t>
      </w:r>
      <w:r w:rsidR="005F4ACA" w:rsidRPr="0C05061B">
        <w:rPr>
          <w:rFonts w:ascii="Arial" w:eastAsia="Arial" w:hAnsi="Arial" w:cs="Arial"/>
        </w:rPr>
        <w:t xml:space="preserve"> and the opportunity to compare and contrast services centrally to ensure we are obtaining the best value for money.  </w:t>
      </w:r>
      <w:r w:rsidR="36204793" w:rsidRPr="0C05061B">
        <w:rPr>
          <w:rFonts w:ascii="Arial" w:eastAsia="Arial" w:hAnsi="Arial" w:cs="Arial"/>
        </w:rPr>
        <w:t>However, t</w:t>
      </w:r>
      <w:r w:rsidR="1E07CEEB" w:rsidRPr="0C05061B">
        <w:rPr>
          <w:rFonts w:ascii="Arial" w:eastAsia="Arial" w:hAnsi="Arial" w:cs="Arial"/>
        </w:rPr>
        <w:t xml:space="preserve">his is something that </w:t>
      </w:r>
      <w:r w:rsidR="49BBDB60" w:rsidRPr="0C05061B">
        <w:rPr>
          <w:rFonts w:ascii="Arial" w:eastAsia="Arial" w:hAnsi="Arial" w:cs="Arial"/>
        </w:rPr>
        <w:t xml:space="preserve">we </w:t>
      </w:r>
      <w:r w:rsidR="1E07CEEB" w:rsidRPr="0C05061B">
        <w:rPr>
          <w:rFonts w:ascii="Arial" w:eastAsia="Arial" w:hAnsi="Arial" w:cs="Arial"/>
        </w:rPr>
        <w:t xml:space="preserve">will be </w:t>
      </w:r>
      <w:r w:rsidR="50D57509" w:rsidRPr="0C05061B">
        <w:rPr>
          <w:rFonts w:ascii="Arial" w:eastAsia="Arial" w:hAnsi="Arial" w:cs="Arial"/>
        </w:rPr>
        <w:t>looking into thoroughly with the Diocese</w:t>
      </w:r>
      <w:r w:rsidR="1E07CEEB" w:rsidRPr="0C05061B">
        <w:rPr>
          <w:rFonts w:ascii="Arial" w:eastAsia="Arial" w:hAnsi="Arial" w:cs="Arial"/>
        </w:rPr>
        <w:t xml:space="preserve"> as part of this consultation procedure.</w:t>
      </w:r>
      <w:r w:rsidR="7FE2D683" w:rsidRPr="0C05061B">
        <w:rPr>
          <w:rFonts w:ascii="Arial" w:eastAsia="Arial" w:hAnsi="Arial" w:cs="Arial"/>
        </w:rPr>
        <w:t xml:space="preserve">  </w:t>
      </w:r>
      <w:r w:rsidR="020F93A6" w:rsidRPr="0C05061B">
        <w:rPr>
          <w:rFonts w:ascii="Arial" w:eastAsia="Arial" w:hAnsi="Arial" w:cs="Arial"/>
        </w:rPr>
        <w:t>If the figures were to show that we would be in a significantly worse financial position that would be a strong reason not to take the Academisation process further.</w:t>
      </w:r>
    </w:p>
    <w:p w14:paraId="7250D77E"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2267F8EF" w14:textId="5E591E7E"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However, any decision to join the T</w:t>
      </w:r>
      <w:r w:rsidR="368D43A3" w:rsidRPr="6836997A">
        <w:rPr>
          <w:rFonts w:ascii="Arial" w:eastAsia="Arial" w:hAnsi="Arial" w:cs="Arial"/>
        </w:rPr>
        <w:t>rust</w:t>
      </w:r>
      <w:r w:rsidRPr="6836997A">
        <w:rPr>
          <w:rFonts w:ascii="Arial" w:eastAsia="Arial" w:hAnsi="Arial" w:cs="Arial"/>
        </w:rPr>
        <w:t xml:space="preserve"> is not motivated </w:t>
      </w:r>
      <w:r w:rsidR="005300D9" w:rsidRPr="6836997A">
        <w:rPr>
          <w:rFonts w:ascii="Arial" w:eastAsia="Arial" w:hAnsi="Arial" w:cs="Arial"/>
        </w:rPr>
        <w:t xml:space="preserve">solely </w:t>
      </w:r>
      <w:r w:rsidRPr="6836997A">
        <w:rPr>
          <w:rFonts w:ascii="Arial" w:eastAsia="Arial" w:hAnsi="Arial" w:cs="Arial"/>
        </w:rPr>
        <w:t xml:space="preserve">by money. Funding is available to cover the costs of the conversion process itself, which is provided by central government once the decision to convert has been approved.  We may have opportunities to support and be supported by other schools and to benefit financially from doing so. In addition, the </w:t>
      </w:r>
      <w:r w:rsidR="28DEF3B5" w:rsidRPr="6836997A">
        <w:rPr>
          <w:rFonts w:ascii="Arial" w:eastAsia="Arial" w:hAnsi="Arial" w:cs="Arial"/>
        </w:rPr>
        <w:t>Trust</w:t>
      </w:r>
      <w:r w:rsidRPr="6836997A">
        <w:rPr>
          <w:rFonts w:ascii="Arial" w:eastAsia="Arial" w:hAnsi="Arial" w:cs="Arial"/>
        </w:rPr>
        <w:t xml:space="preserve"> Board may have access to capacity funding from the Department for Education as well as opportunities to bid for capital funding on an annual basis. </w:t>
      </w:r>
    </w:p>
    <w:p w14:paraId="09C59B8E"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6F6832CD" w14:textId="77777777" w:rsidR="00183BA4" w:rsidRDefault="00183BA4" w:rsidP="6836997A">
      <w:pPr>
        <w:keepLines/>
        <w:widowControl w:val="0"/>
        <w:pBdr>
          <w:top w:val="nil"/>
          <w:left w:val="nil"/>
          <w:bottom w:val="nil"/>
          <w:right w:val="nil"/>
          <w:between w:val="nil"/>
        </w:pBdr>
        <w:jc w:val="both"/>
        <w:rPr>
          <w:rFonts w:ascii="Arial" w:eastAsia="Arial" w:hAnsi="Arial" w:cs="Arial"/>
          <w:b/>
          <w:bCs/>
        </w:rPr>
      </w:pPr>
    </w:p>
    <w:p w14:paraId="33B1608B" w14:textId="5091409A" w:rsidR="00AC3B7E" w:rsidRDefault="005300D9"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 xml:space="preserve">15. </w:t>
      </w:r>
      <w:r w:rsidR="005F4ACA" w:rsidRPr="6836997A">
        <w:rPr>
          <w:rFonts w:ascii="Arial" w:eastAsia="Arial" w:hAnsi="Arial" w:cs="Arial"/>
          <w:b/>
          <w:bCs/>
        </w:rPr>
        <w:t xml:space="preserve">What will this mean for Teachers and Staff? </w:t>
      </w:r>
    </w:p>
    <w:p w14:paraId="6FF025DE" w14:textId="537ABA53" w:rsidR="6836997A" w:rsidRDefault="6836997A" w:rsidP="6836997A">
      <w:pPr>
        <w:keepLines/>
        <w:widowControl w:val="0"/>
        <w:pBdr>
          <w:top w:val="nil"/>
          <w:left w:val="nil"/>
          <w:bottom w:val="nil"/>
          <w:right w:val="nil"/>
          <w:between w:val="nil"/>
        </w:pBdr>
        <w:jc w:val="both"/>
        <w:rPr>
          <w:rFonts w:ascii="Arial" w:eastAsia="Arial" w:hAnsi="Arial" w:cs="Arial"/>
          <w:b/>
          <w:bCs/>
        </w:rPr>
      </w:pPr>
    </w:p>
    <w:p w14:paraId="37A14F27" w14:textId="5C0A8500"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1</w:t>
      </w:r>
      <w:r w:rsidR="005300D9" w:rsidRPr="6836997A">
        <w:rPr>
          <w:rFonts w:ascii="Arial" w:eastAsia="Arial" w:hAnsi="Arial" w:cs="Arial"/>
          <w:b/>
          <w:bCs/>
        </w:rPr>
        <w:t>5.1</w:t>
      </w:r>
      <w:r w:rsidRPr="6836997A">
        <w:rPr>
          <w:rFonts w:ascii="Arial" w:eastAsia="Arial" w:hAnsi="Arial" w:cs="Arial"/>
          <w:b/>
          <w:bCs/>
        </w:rPr>
        <w:t xml:space="preserve"> What are the Terms and Conditions for staff? </w:t>
      </w:r>
    </w:p>
    <w:p w14:paraId="42665ABE"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6BB4011D" w14:textId="77777777"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On conversion to academy status teachers and staff employed by the school will transfer with the same terms and conditions, via a formal TUPE (Transfer of Undertakings Protection of Employment) process. In addition, conversion will not affect any union memberships. </w:t>
      </w:r>
    </w:p>
    <w:p w14:paraId="35E5D8DC" w14:textId="5DF0EBD9"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lastRenderedPageBreak/>
        <w:t>1</w:t>
      </w:r>
      <w:r w:rsidR="005300D9" w:rsidRPr="6836997A">
        <w:rPr>
          <w:rFonts w:ascii="Arial" w:eastAsia="Arial" w:hAnsi="Arial" w:cs="Arial"/>
          <w:b/>
          <w:bCs/>
        </w:rPr>
        <w:t>5</w:t>
      </w:r>
      <w:r w:rsidRPr="6836997A">
        <w:rPr>
          <w:rFonts w:ascii="Arial" w:eastAsia="Arial" w:hAnsi="Arial" w:cs="Arial"/>
          <w:b/>
          <w:bCs/>
        </w:rPr>
        <w:t>.</w:t>
      </w:r>
      <w:r w:rsidR="005300D9" w:rsidRPr="6836997A">
        <w:rPr>
          <w:rFonts w:ascii="Arial" w:eastAsia="Arial" w:hAnsi="Arial" w:cs="Arial"/>
          <w:b/>
          <w:bCs/>
        </w:rPr>
        <w:t>2</w:t>
      </w:r>
      <w:r w:rsidRPr="6836997A">
        <w:rPr>
          <w:rFonts w:ascii="Arial" w:eastAsia="Arial" w:hAnsi="Arial" w:cs="Arial"/>
          <w:b/>
          <w:bCs/>
        </w:rPr>
        <w:t xml:space="preserve"> Who will employ teachers and staff following conversion? </w:t>
      </w:r>
    </w:p>
    <w:p w14:paraId="4DBD51DA"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72FA018B" w14:textId="2525C01D"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At present teachers and staff are employed by the </w:t>
      </w:r>
      <w:r w:rsidR="5C679193" w:rsidRPr="6836997A">
        <w:rPr>
          <w:rFonts w:ascii="Arial" w:eastAsia="Arial" w:hAnsi="Arial" w:cs="Arial"/>
        </w:rPr>
        <w:t>G</w:t>
      </w:r>
      <w:r w:rsidRPr="6836997A">
        <w:rPr>
          <w:rFonts w:ascii="Arial" w:eastAsia="Arial" w:hAnsi="Arial" w:cs="Arial"/>
        </w:rPr>
        <w:t xml:space="preserve">overning </w:t>
      </w:r>
      <w:r w:rsidR="4E7669E0" w:rsidRPr="6836997A">
        <w:rPr>
          <w:rFonts w:ascii="Arial" w:eastAsia="Arial" w:hAnsi="Arial" w:cs="Arial"/>
        </w:rPr>
        <w:t>B</w:t>
      </w:r>
      <w:r w:rsidRPr="6836997A">
        <w:rPr>
          <w:rFonts w:ascii="Arial" w:eastAsia="Arial" w:hAnsi="Arial" w:cs="Arial"/>
        </w:rPr>
        <w:t xml:space="preserve">ody. Following conversion, teachers and staff will be employed directly by the </w:t>
      </w:r>
      <w:r w:rsidR="5E9FD26B" w:rsidRPr="6836997A">
        <w:rPr>
          <w:rFonts w:ascii="Arial" w:eastAsia="Arial" w:hAnsi="Arial" w:cs="Arial"/>
        </w:rPr>
        <w:t>Trust</w:t>
      </w:r>
      <w:r w:rsidRPr="6836997A">
        <w:rPr>
          <w:rFonts w:ascii="Arial" w:eastAsia="Arial" w:hAnsi="Arial" w:cs="Arial"/>
        </w:rPr>
        <w:t xml:space="preserve">. </w:t>
      </w:r>
    </w:p>
    <w:p w14:paraId="0043C03A" w14:textId="389AC1C1" w:rsidR="6836997A" w:rsidRDefault="6836997A" w:rsidP="6836997A">
      <w:pPr>
        <w:keepLines/>
        <w:widowControl w:val="0"/>
        <w:pBdr>
          <w:top w:val="nil"/>
          <w:left w:val="nil"/>
          <w:bottom w:val="nil"/>
          <w:right w:val="nil"/>
          <w:between w:val="nil"/>
        </w:pBdr>
        <w:ind w:left="426"/>
        <w:jc w:val="both"/>
        <w:rPr>
          <w:rFonts w:ascii="Arial" w:eastAsia="Arial" w:hAnsi="Arial" w:cs="Arial"/>
        </w:rPr>
      </w:pPr>
    </w:p>
    <w:p w14:paraId="7C1A1A2B"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106ADA63" w14:textId="3B2B856B"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1</w:t>
      </w:r>
      <w:r w:rsidR="005300D9" w:rsidRPr="6836997A">
        <w:rPr>
          <w:rFonts w:ascii="Arial" w:eastAsia="Arial" w:hAnsi="Arial" w:cs="Arial"/>
          <w:b/>
          <w:bCs/>
        </w:rPr>
        <w:t>5.2</w:t>
      </w:r>
      <w:r w:rsidRPr="6836997A">
        <w:rPr>
          <w:rFonts w:ascii="Arial" w:eastAsia="Arial" w:hAnsi="Arial" w:cs="Arial"/>
          <w:b/>
          <w:bCs/>
        </w:rPr>
        <w:t xml:space="preserve"> Will the T</w:t>
      </w:r>
      <w:r w:rsidR="27A37289" w:rsidRPr="6836997A">
        <w:rPr>
          <w:rFonts w:ascii="Arial" w:eastAsia="Arial" w:hAnsi="Arial" w:cs="Arial"/>
          <w:b/>
          <w:bCs/>
        </w:rPr>
        <w:t>rust</w:t>
      </w:r>
      <w:r w:rsidRPr="6836997A">
        <w:rPr>
          <w:rFonts w:ascii="Arial" w:eastAsia="Arial" w:hAnsi="Arial" w:cs="Arial"/>
          <w:b/>
          <w:bCs/>
        </w:rPr>
        <w:t xml:space="preserve"> employ non-qualified teachers? </w:t>
      </w:r>
    </w:p>
    <w:p w14:paraId="6E48B7B1"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76BBF630" w14:textId="77777777"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All class groups of pupils will be registered to a qualified teacher, as is the case in schools currently. </w:t>
      </w:r>
    </w:p>
    <w:p w14:paraId="23E07711"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754482BE" w14:textId="42E1AF1E"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1</w:t>
      </w:r>
      <w:r w:rsidR="00A97660" w:rsidRPr="6836997A">
        <w:rPr>
          <w:rFonts w:ascii="Arial" w:eastAsia="Arial" w:hAnsi="Arial" w:cs="Arial"/>
          <w:b/>
          <w:bCs/>
        </w:rPr>
        <w:t>6</w:t>
      </w:r>
      <w:r w:rsidRPr="6836997A">
        <w:rPr>
          <w:rFonts w:ascii="Arial" w:eastAsia="Arial" w:hAnsi="Arial" w:cs="Arial"/>
          <w:b/>
          <w:bCs/>
        </w:rPr>
        <w:t xml:space="preserve">. Will the Board of Governors have less authority and control? </w:t>
      </w:r>
    </w:p>
    <w:p w14:paraId="60589C5F"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4273D156" w14:textId="3BFAD1B8" w:rsidR="00D71358" w:rsidRPr="00AC3B7E"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Instead of a Governing Body there would be an Academy Council. This Academy Council would operate in a similar way to the Governing Body. The composition and powers of the Academy Council will be set out in a formal ‘Scheme of Delegation’ which allows the T</w:t>
      </w:r>
      <w:r w:rsidR="0623B1E2" w:rsidRPr="6836997A">
        <w:rPr>
          <w:rFonts w:ascii="Arial" w:eastAsia="Arial" w:hAnsi="Arial" w:cs="Arial"/>
        </w:rPr>
        <w:t>rust</w:t>
      </w:r>
      <w:r w:rsidRPr="6836997A">
        <w:rPr>
          <w:rFonts w:ascii="Arial" w:eastAsia="Arial" w:hAnsi="Arial" w:cs="Arial"/>
        </w:rPr>
        <w:t xml:space="preserve"> board to delegate responsibilities to the Academy Council. There will continue to be (elected) </w:t>
      </w:r>
      <w:r w:rsidR="00A97660" w:rsidRPr="6836997A">
        <w:rPr>
          <w:rFonts w:ascii="Arial" w:eastAsia="Arial" w:hAnsi="Arial" w:cs="Arial"/>
        </w:rPr>
        <w:t>p</w:t>
      </w:r>
      <w:r w:rsidRPr="6836997A">
        <w:rPr>
          <w:rFonts w:ascii="Arial" w:eastAsia="Arial" w:hAnsi="Arial" w:cs="Arial"/>
        </w:rPr>
        <w:t xml:space="preserve">arents on the Academy Council (as at present), together with Foundation representatives </w:t>
      </w:r>
      <w:r w:rsidR="00A97660" w:rsidRPr="6836997A">
        <w:rPr>
          <w:rFonts w:ascii="Arial" w:eastAsia="Arial" w:hAnsi="Arial" w:cs="Arial"/>
        </w:rPr>
        <w:t xml:space="preserve">(representative appointed by the Diocese) </w:t>
      </w:r>
      <w:r w:rsidRPr="6836997A">
        <w:rPr>
          <w:rFonts w:ascii="Arial" w:eastAsia="Arial" w:hAnsi="Arial" w:cs="Arial"/>
        </w:rPr>
        <w:t xml:space="preserve">and a </w:t>
      </w:r>
      <w:r w:rsidR="00A97660" w:rsidRPr="6836997A">
        <w:rPr>
          <w:rFonts w:ascii="Arial" w:eastAsia="Arial" w:hAnsi="Arial" w:cs="Arial"/>
        </w:rPr>
        <w:t>s</w:t>
      </w:r>
      <w:r w:rsidRPr="6836997A">
        <w:rPr>
          <w:rFonts w:ascii="Arial" w:eastAsia="Arial" w:hAnsi="Arial" w:cs="Arial"/>
        </w:rPr>
        <w:t xml:space="preserve">taff representative as well as co-opted nominees. </w:t>
      </w:r>
      <w:r w:rsidR="008E4B56" w:rsidRPr="6836997A">
        <w:rPr>
          <w:rFonts w:ascii="Arial" w:eastAsia="Arial" w:hAnsi="Arial" w:cs="Arial"/>
        </w:rPr>
        <w:t xml:space="preserve"> We would also look to retain one single local academy council across both our school</w:t>
      </w:r>
      <w:r w:rsidR="4BF2FD25" w:rsidRPr="6836997A">
        <w:rPr>
          <w:rFonts w:ascii="Arial" w:eastAsia="Arial" w:hAnsi="Arial" w:cs="Arial"/>
        </w:rPr>
        <w:t>s</w:t>
      </w:r>
      <w:r w:rsidR="008E4B56" w:rsidRPr="6836997A">
        <w:rPr>
          <w:rFonts w:ascii="Arial" w:eastAsia="Arial" w:hAnsi="Arial" w:cs="Arial"/>
        </w:rPr>
        <w:t xml:space="preserve"> to </w:t>
      </w:r>
      <w:r w:rsidR="00A97660" w:rsidRPr="6836997A">
        <w:rPr>
          <w:rFonts w:ascii="Arial" w:eastAsia="Arial" w:hAnsi="Arial" w:cs="Arial"/>
        </w:rPr>
        <w:t xml:space="preserve">continue </w:t>
      </w:r>
      <w:r w:rsidR="008E4B56" w:rsidRPr="6836997A">
        <w:rPr>
          <w:rFonts w:ascii="Arial" w:eastAsia="Arial" w:hAnsi="Arial" w:cs="Arial"/>
        </w:rPr>
        <w:t xml:space="preserve">the current federation and established joint working.  </w:t>
      </w:r>
    </w:p>
    <w:p w14:paraId="7032AE80" w14:textId="77777777" w:rsidR="00D71358" w:rsidRPr="00AC3B7E" w:rsidRDefault="00D71358" w:rsidP="6836997A">
      <w:pPr>
        <w:keepLines/>
        <w:widowControl w:val="0"/>
        <w:pBdr>
          <w:top w:val="nil"/>
          <w:left w:val="nil"/>
          <w:bottom w:val="nil"/>
          <w:right w:val="nil"/>
          <w:between w:val="nil"/>
        </w:pBdr>
        <w:ind w:left="426"/>
        <w:jc w:val="both"/>
        <w:rPr>
          <w:rFonts w:ascii="Arial" w:eastAsia="Arial" w:hAnsi="Arial" w:cs="Arial"/>
        </w:rPr>
      </w:pPr>
    </w:p>
    <w:p w14:paraId="0E12FFFD" w14:textId="553D7131" w:rsidR="00D71358" w:rsidRDefault="005F4ACA" w:rsidP="0C05061B">
      <w:pPr>
        <w:keepLines/>
        <w:widowControl w:val="0"/>
        <w:pBdr>
          <w:top w:val="nil"/>
          <w:left w:val="nil"/>
          <w:bottom w:val="nil"/>
          <w:right w:val="nil"/>
          <w:between w:val="nil"/>
        </w:pBdr>
        <w:ind w:left="426"/>
        <w:jc w:val="both"/>
        <w:rPr>
          <w:rFonts w:ascii="Arial" w:eastAsia="Arial" w:hAnsi="Arial" w:cs="Arial"/>
        </w:rPr>
      </w:pPr>
      <w:r w:rsidRPr="0C05061B">
        <w:rPr>
          <w:rFonts w:ascii="Arial" w:eastAsia="Arial" w:hAnsi="Arial" w:cs="Arial"/>
        </w:rPr>
        <w:t>That said, the T</w:t>
      </w:r>
      <w:r w:rsidR="6B32823B" w:rsidRPr="0C05061B">
        <w:rPr>
          <w:rFonts w:ascii="Arial" w:eastAsia="Arial" w:hAnsi="Arial" w:cs="Arial"/>
        </w:rPr>
        <w:t>rust</w:t>
      </w:r>
      <w:r w:rsidRPr="0C05061B">
        <w:rPr>
          <w:rFonts w:ascii="Arial" w:eastAsia="Arial" w:hAnsi="Arial" w:cs="Arial"/>
        </w:rPr>
        <w:t xml:space="preserve"> may appoint additional </w:t>
      </w:r>
      <w:r w:rsidR="00A97660" w:rsidRPr="0C05061B">
        <w:rPr>
          <w:rFonts w:ascii="Arial" w:eastAsia="Arial" w:hAnsi="Arial" w:cs="Arial"/>
        </w:rPr>
        <w:t>council members</w:t>
      </w:r>
      <w:r w:rsidRPr="0C05061B">
        <w:rPr>
          <w:rFonts w:ascii="Arial" w:eastAsia="Arial" w:hAnsi="Arial" w:cs="Arial"/>
        </w:rPr>
        <w:t xml:space="preserve">, such as </w:t>
      </w:r>
      <w:r w:rsidR="00A97660" w:rsidRPr="0C05061B">
        <w:rPr>
          <w:rFonts w:ascii="Arial" w:eastAsia="Arial" w:hAnsi="Arial" w:cs="Arial"/>
        </w:rPr>
        <w:t xml:space="preserve">those </w:t>
      </w:r>
      <w:r w:rsidRPr="0C05061B">
        <w:rPr>
          <w:rFonts w:ascii="Arial" w:eastAsia="Arial" w:hAnsi="Arial" w:cs="Arial"/>
        </w:rPr>
        <w:t xml:space="preserve">provided from the local community, and may step in if the Academy Council is not performing its duties effectively. Our School and Academy Council would have considerable freedom and responsibility to take commercial and strategic decisions. </w:t>
      </w:r>
    </w:p>
    <w:p w14:paraId="2E010AD8" w14:textId="149FF17F" w:rsidR="0C05061B" w:rsidRDefault="0C05061B" w:rsidP="0C05061B">
      <w:pPr>
        <w:keepLines/>
        <w:widowControl w:val="0"/>
        <w:pBdr>
          <w:top w:val="nil"/>
          <w:left w:val="nil"/>
          <w:bottom w:val="nil"/>
          <w:right w:val="nil"/>
          <w:between w:val="nil"/>
        </w:pBdr>
        <w:ind w:left="426"/>
        <w:jc w:val="both"/>
        <w:rPr>
          <w:rFonts w:ascii="Arial" w:eastAsia="Arial" w:hAnsi="Arial" w:cs="Arial"/>
        </w:rPr>
      </w:pPr>
    </w:p>
    <w:p w14:paraId="4405C4B8" w14:textId="77777777" w:rsidR="00CE6F9B" w:rsidRDefault="00CE6F9B" w:rsidP="00CE6F9B">
      <w:pPr>
        <w:keepLines/>
        <w:widowControl w:val="0"/>
        <w:pBdr>
          <w:top w:val="nil"/>
          <w:left w:val="nil"/>
          <w:bottom w:val="nil"/>
          <w:right w:val="nil"/>
          <w:between w:val="nil"/>
        </w:pBdr>
        <w:jc w:val="both"/>
        <w:rPr>
          <w:rFonts w:ascii="Arial" w:eastAsia="Arial" w:hAnsi="Arial" w:cs="Arial"/>
          <w:b/>
          <w:bCs/>
        </w:rPr>
      </w:pPr>
    </w:p>
    <w:p w14:paraId="09F351D9" w14:textId="2C58B13E" w:rsidR="00D71358" w:rsidRDefault="00A97660" w:rsidP="00CE6F9B">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 xml:space="preserve">17. </w:t>
      </w:r>
      <w:r w:rsidR="005F4ACA" w:rsidRPr="6836997A">
        <w:rPr>
          <w:rFonts w:ascii="Arial" w:eastAsia="Arial" w:hAnsi="Arial" w:cs="Arial"/>
          <w:b/>
          <w:bCs/>
        </w:rPr>
        <w:t>What will this mean for standards?</w:t>
      </w:r>
    </w:p>
    <w:p w14:paraId="5697A981" w14:textId="77777777" w:rsidR="00D71358" w:rsidRDefault="005F4ACA" w:rsidP="6836997A">
      <w:pPr>
        <w:keepLines/>
        <w:widowControl w:val="0"/>
        <w:pBdr>
          <w:top w:val="nil"/>
          <w:left w:val="nil"/>
          <w:bottom w:val="nil"/>
          <w:right w:val="nil"/>
          <w:between w:val="nil"/>
        </w:pBdr>
        <w:ind w:left="426"/>
        <w:jc w:val="both"/>
        <w:rPr>
          <w:rFonts w:ascii="Arial" w:eastAsia="Arial" w:hAnsi="Arial" w:cs="Arial"/>
          <w:b/>
          <w:bCs/>
        </w:rPr>
      </w:pPr>
      <w:r w:rsidRPr="6836997A">
        <w:rPr>
          <w:rFonts w:ascii="Arial" w:eastAsia="Arial" w:hAnsi="Arial" w:cs="Arial"/>
          <w:b/>
          <w:bCs/>
        </w:rPr>
        <w:t xml:space="preserve"> </w:t>
      </w:r>
    </w:p>
    <w:p w14:paraId="134E9222" w14:textId="3D80A858" w:rsidR="00D71358" w:rsidRDefault="00A97660" w:rsidP="6836997A">
      <w:pPr>
        <w:pBdr>
          <w:top w:val="nil"/>
          <w:left w:val="nil"/>
          <w:bottom w:val="nil"/>
          <w:right w:val="nil"/>
          <w:between w:val="nil"/>
        </w:pBdr>
        <w:jc w:val="both"/>
        <w:rPr>
          <w:rFonts w:ascii="Arial" w:eastAsia="Arial" w:hAnsi="Arial" w:cs="Arial"/>
          <w:b/>
          <w:bCs/>
        </w:rPr>
      </w:pPr>
      <w:r w:rsidRPr="6836997A">
        <w:rPr>
          <w:rFonts w:ascii="Arial" w:eastAsia="Arial" w:hAnsi="Arial" w:cs="Arial"/>
          <w:b/>
          <w:bCs/>
        </w:rPr>
        <w:t>17.1</w:t>
      </w:r>
      <w:r w:rsidR="005F4ACA" w:rsidRPr="6836997A">
        <w:rPr>
          <w:rFonts w:ascii="Arial" w:eastAsia="Arial" w:hAnsi="Arial" w:cs="Arial"/>
          <w:b/>
          <w:bCs/>
        </w:rPr>
        <w:t xml:space="preserve"> Does the T</w:t>
      </w:r>
      <w:r w:rsidR="42930193" w:rsidRPr="6836997A">
        <w:rPr>
          <w:rFonts w:ascii="Arial" w:eastAsia="Arial" w:hAnsi="Arial" w:cs="Arial"/>
          <w:b/>
          <w:bCs/>
        </w:rPr>
        <w:t>rust</w:t>
      </w:r>
      <w:r w:rsidR="005F4ACA" w:rsidRPr="6836997A">
        <w:rPr>
          <w:rFonts w:ascii="Arial" w:eastAsia="Arial" w:hAnsi="Arial" w:cs="Arial"/>
          <w:b/>
          <w:bCs/>
        </w:rPr>
        <w:t xml:space="preserve"> have the capacity to raise educational standards? </w:t>
      </w:r>
    </w:p>
    <w:p w14:paraId="4848D4C7" w14:textId="77777777" w:rsidR="00D71358" w:rsidRDefault="00D71358" w:rsidP="6836997A">
      <w:pPr>
        <w:pBdr>
          <w:top w:val="nil"/>
          <w:left w:val="nil"/>
          <w:bottom w:val="nil"/>
          <w:right w:val="nil"/>
          <w:between w:val="nil"/>
        </w:pBdr>
        <w:jc w:val="both"/>
        <w:rPr>
          <w:rFonts w:ascii="Arial" w:eastAsia="Arial" w:hAnsi="Arial" w:cs="Arial"/>
          <w:b/>
          <w:bCs/>
        </w:rPr>
      </w:pPr>
    </w:p>
    <w:p w14:paraId="2D17B980" w14:textId="0D21802C" w:rsidR="00D71358" w:rsidRDefault="005F4ACA" w:rsidP="6836997A">
      <w:pPr>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The </w:t>
      </w:r>
      <w:r w:rsidR="00A97660" w:rsidRPr="6836997A">
        <w:rPr>
          <w:rFonts w:ascii="Arial" w:eastAsia="Arial" w:hAnsi="Arial" w:cs="Arial"/>
        </w:rPr>
        <w:t xml:space="preserve">purpose of this proposal is solely with a view to improving the educational offering to our children.  The </w:t>
      </w:r>
      <w:r w:rsidRPr="6836997A">
        <w:rPr>
          <w:rFonts w:ascii="Arial" w:eastAsia="Arial" w:hAnsi="Arial" w:cs="Arial"/>
        </w:rPr>
        <w:t>T</w:t>
      </w:r>
      <w:r w:rsidR="16E70959" w:rsidRPr="6836997A">
        <w:rPr>
          <w:rFonts w:ascii="Arial" w:eastAsia="Arial" w:hAnsi="Arial" w:cs="Arial"/>
        </w:rPr>
        <w:t>rust</w:t>
      </w:r>
      <w:r w:rsidRPr="6836997A">
        <w:rPr>
          <w:rFonts w:ascii="Arial" w:eastAsia="Arial" w:hAnsi="Arial" w:cs="Arial"/>
        </w:rPr>
        <w:t xml:space="preserve"> has its own school improvement capacity for those schools choosing to become an academy which includes a member of the Diocesan Joint Education </w:t>
      </w:r>
      <w:r w:rsidR="39C79E3D" w:rsidRPr="6836997A">
        <w:rPr>
          <w:rFonts w:ascii="Arial" w:eastAsia="Arial" w:hAnsi="Arial" w:cs="Arial"/>
        </w:rPr>
        <w:t>T</w:t>
      </w:r>
      <w:r w:rsidRPr="6836997A">
        <w:rPr>
          <w:rFonts w:ascii="Arial" w:eastAsia="Arial" w:hAnsi="Arial" w:cs="Arial"/>
        </w:rPr>
        <w:t>eam and consultants with a proven track record and capable of working at the highest levels. The T</w:t>
      </w:r>
      <w:r w:rsidR="3A76A74F" w:rsidRPr="6836997A">
        <w:rPr>
          <w:rFonts w:ascii="Arial" w:eastAsia="Arial" w:hAnsi="Arial" w:cs="Arial"/>
        </w:rPr>
        <w:t>rust</w:t>
      </w:r>
      <w:r w:rsidRPr="6836997A">
        <w:rPr>
          <w:rFonts w:ascii="Arial" w:eastAsia="Arial" w:hAnsi="Arial" w:cs="Arial"/>
        </w:rPr>
        <w:t xml:space="preserve"> will offer 6 days of school improvement partner support including practical school improvement support and follow up every year.  </w:t>
      </w:r>
    </w:p>
    <w:p w14:paraId="023429DD"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2636A5E7" w14:textId="49CE3F59" w:rsidR="00D71358" w:rsidRDefault="00A97660"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17.2</w:t>
      </w:r>
      <w:r w:rsidR="005F4ACA" w:rsidRPr="6836997A">
        <w:rPr>
          <w:rFonts w:ascii="Arial" w:eastAsia="Arial" w:hAnsi="Arial" w:cs="Arial"/>
          <w:b/>
          <w:bCs/>
        </w:rPr>
        <w:t xml:space="preserve"> How will an academy raise achievement? </w:t>
      </w:r>
    </w:p>
    <w:p w14:paraId="1987659D"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7A520894" w14:textId="13854CFB" w:rsidR="00C6074D" w:rsidRDefault="005F4ACA" w:rsidP="6836997A">
      <w:pPr>
        <w:pBdr>
          <w:top w:val="nil"/>
          <w:left w:val="nil"/>
          <w:bottom w:val="nil"/>
          <w:right w:val="nil"/>
          <w:between w:val="nil"/>
        </w:pBdr>
        <w:ind w:left="426"/>
        <w:jc w:val="both"/>
        <w:rPr>
          <w:rFonts w:ascii="Arial" w:eastAsia="Arial" w:hAnsi="Arial" w:cs="Arial"/>
        </w:rPr>
      </w:pPr>
      <w:r w:rsidRPr="6836997A">
        <w:rPr>
          <w:rFonts w:ascii="Arial" w:eastAsia="Arial" w:hAnsi="Arial" w:cs="Arial"/>
        </w:rPr>
        <w:t>The whole structure of the Multi Academy Trust is designed to challenge and support schools in equal measure. As stated above we would receive at least 6 days of school improvement support from a school improvement professional, irrespective of whether the school is outstanding or inadequate. This is more than we currently receive from the LA.</w:t>
      </w:r>
      <w:r w:rsidR="00C6074D" w:rsidRPr="6836997A">
        <w:rPr>
          <w:rFonts w:ascii="Arial" w:eastAsia="Arial" w:hAnsi="Arial" w:cs="Arial"/>
        </w:rPr>
        <w:t xml:space="preserve"> The T</w:t>
      </w:r>
      <w:r w:rsidR="0F18B640" w:rsidRPr="6836997A">
        <w:rPr>
          <w:rFonts w:ascii="Arial" w:eastAsia="Arial" w:hAnsi="Arial" w:cs="Arial"/>
        </w:rPr>
        <w:t>rust</w:t>
      </w:r>
      <w:r w:rsidR="00C6074D" w:rsidRPr="6836997A">
        <w:rPr>
          <w:rFonts w:ascii="Arial" w:eastAsia="Arial" w:hAnsi="Arial" w:cs="Arial"/>
        </w:rPr>
        <w:t xml:space="preserve"> will intervene rapidly in schools that are underperforming or on a downward trajectory based on OFSTED criteria.</w:t>
      </w:r>
    </w:p>
    <w:p w14:paraId="38202016" w14:textId="77777777" w:rsidR="00D71358" w:rsidRDefault="00D71358" w:rsidP="6836997A">
      <w:pPr>
        <w:keepLines/>
        <w:widowControl w:val="0"/>
        <w:pBdr>
          <w:top w:val="nil"/>
          <w:left w:val="nil"/>
          <w:bottom w:val="nil"/>
          <w:right w:val="nil"/>
          <w:between w:val="nil"/>
        </w:pBdr>
        <w:jc w:val="both"/>
        <w:rPr>
          <w:rFonts w:ascii="Arial" w:eastAsia="Arial" w:hAnsi="Arial" w:cs="Arial"/>
        </w:rPr>
      </w:pPr>
    </w:p>
    <w:p w14:paraId="437BAB75" w14:textId="77777777" w:rsidR="00D71358" w:rsidRDefault="00C6074D"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lastRenderedPageBreak/>
        <w:t>V</w:t>
      </w:r>
      <w:r w:rsidR="005F4ACA" w:rsidRPr="6836997A">
        <w:rPr>
          <w:rFonts w:ascii="Arial" w:eastAsia="Arial" w:hAnsi="Arial" w:cs="Arial"/>
        </w:rPr>
        <w:t xml:space="preserve">isits are not inspections but an opportunity for senior leaders to benchmark their judgments through shared lesson observation, work scrutiny, analysis of data, supported self-evaluation and school improvement planning. Indeed the outcome of these visits will confirm the development state of the school. </w:t>
      </w:r>
    </w:p>
    <w:p w14:paraId="7A1E4452" w14:textId="77777777" w:rsidR="00AC3B7E" w:rsidRDefault="00AC3B7E" w:rsidP="6836997A">
      <w:pPr>
        <w:keepLines/>
        <w:widowControl w:val="0"/>
        <w:pBdr>
          <w:top w:val="nil"/>
          <w:left w:val="nil"/>
          <w:bottom w:val="nil"/>
          <w:right w:val="nil"/>
          <w:between w:val="nil"/>
        </w:pBdr>
        <w:ind w:left="426"/>
        <w:jc w:val="both"/>
        <w:rPr>
          <w:rFonts w:ascii="Arial" w:eastAsia="Arial" w:hAnsi="Arial" w:cs="Arial"/>
        </w:rPr>
      </w:pPr>
    </w:p>
    <w:p w14:paraId="26F3F045" w14:textId="38FD9A40" w:rsidR="00AC3B7E" w:rsidRDefault="00AC3B7E"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We will be holding a consultation meeting for parents on 17</w:t>
      </w:r>
      <w:r w:rsidRPr="6836997A">
        <w:rPr>
          <w:rFonts w:ascii="Arial" w:eastAsia="Arial" w:hAnsi="Arial" w:cs="Arial"/>
          <w:vertAlign w:val="superscript"/>
        </w:rPr>
        <w:t>th</w:t>
      </w:r>
      <w:r w:rsidRPr="6836997A">
        <w:rPr>
          <w:rFonts w:ascii="Arial" w:eastAsia="Arial" w:hAnsi="Arial" w:cs="Arial"/>
        </w:rPr>
        <w:t xml:space="preserve"> October (at Greenhead Primary) and the 18</w:t>
      </w:r>
      <w:r w:rsidRPr="6836997A">
        <w:rPr>
          <w:rFonts w:ascii="Arial" w:eastAsia="Arial" w:hAnsi="Arial" w:cs="Arial"/>
          <w:vertAlign w:val="superscript"/>
        </w:rPr>
        <w:t>th</w:t>
      </w:r>
      <w:r w:rsidRPr="6836997A">
        <w:rPr>
          <w:rFonts w:ascii="Arial" w:eastAsia="Arial" w:hAnsi="Arial" w:cs="Arial"/>
        </w:rPr>
        <w:t xml:space="preserve"> October (at Henshaw Primary) to discuss this proposal further and this will give you the opportunity to give any questions you may have to the Senior Leadership Team of the Federation or the CEO of the Trust, Paul Ric</w:t>
      </w:r>
      <w:r w:rsidR="6476B957" w:rsidRPr="6836997A">
        <w:rPr>
          <w:rFonts w:ascii="Arial" w:eastAsia="Arial" w:hAnsi="Arial" w:cs="Arial"/>
        </w:rPr>
        <w:t>k</w:t>
      </w:r>
      <w:r w:rsidRPr="6836997A">
        <w:rPr>
          <w:rFonts w:ascii="Arial" w:eastAsia="Arial" w:hAnsi="Arial" w:cs="Arial"/>
        </w:rPr>
        <w:t>eard, who will also be in attendance.</w:t>
      </w:r>
    </w:p>
    <w:p w14:paraId="16A30A01" w14:textId="025B990A" w:rsidR="6836997A" w:rsidRDefault="6836997A" w:rsidP="6836997A">
      <w:pPr>
        <w:keepLines/>
        <w:widowControl w:val="0"/>
        <w:pBdr>
          <w:top w:val="nil"/>
          <w:left w:val="nil"/>
          <w:bottom w:val="nil"/>
          <w:right w:val="nil"/>
          <w:between w:val="nil"/>
        </w:pBdr>
        <w:ind w:left="426"/>
        <w:jc w:val="both"/>
        <w:rPr>
          <w:rFonts w:ascii="Arial" w:eastAsia="Arial" w:hAnsi="Arial" w:cs="Arial"/>
        </w:rPr>
      </w:pPr>
    </w:p>
    <w:p w14:paraId="7A6D7B92" w14:textId="77777777" w:rsidR="00D71358" w:rsidRDefault="00D71358" w:rsidP="6836997A">
      <w:pPr>
        <w:pBdr>
          <w:top w:val="nil"/>
          <w:left w:val="nil"/>
          <w:bottom w:val="nil"/>
          <w:right w:val="nil"/>
          <w:between w:val="nil"/>
        </w:pBdr>
        <w:jc w:val="both"/>
        <w:rPr>
          <w:rFonts w:ascii="Arial" w:eastAsia="Arial" w:hAnsi="Arial" w:cs="Arial"/>
        </w:rPr>
      </w:pPr>
    </w:p>
    <w:sectPr w:rsidR="00D71358" w:rsidSect="00CE6F9B">
      <w:headerReference w:type="even" r:id="rId14"/>
      <w:headerReference w:type="default" r:id="rId15"/>
      <w:footerReference w:type="even" r:id="rId16"/>
      <w:footerReference w:type="default" r:id="rId17"/>
      <w:headerReference w:type="first" r:id="rId18"/>
      <w:footerReference w:type="first" r:id="rId19"/>
      <w:pgSz w:w="11900" w:h="16840"/>
      <w:pgMar w:top="1418" w:right="1127" w:bottom="426"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6014" w14:textId="77777777" w:rsidR="00DA10F6" w:rsidRDefault="00DA10F6">
      <w:r>
        <w:separator/>
      </w:r>
    </w:p>
  </w:endnote>
  <w:endnote w:type="continuationSeparator" w:id="0">
    <w:p w14:paraId="154FDF9E" w14:textId="77777777" w:rsidR="00DA10F6" w:rsidRDefault="00DA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3F21" w14:textId="77777777" w:rsidR="00CA4841" w:rsidRDefault="00CA4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B098" w14:textId="776E8126" w:rsidR="005300D9" w:rsidRDefault="005300D9" w:rsidP="00F2320C">
    <w:pPr>
      <w:ind w:left="-1134"/>
      <w:jc w:val="center"/>
      <w:rPr>
        <w:sz w:val="16"/>
        <w:szCs w:val="16"/>
      </w:rPr>
    </w:pPr>
    <w:r>
      <w:br/>
    </w:r>
  </w:p>
  <w:p w14:paraId="26899674" w14:textId="77777777" w:rsidR="005300D9" w:rsidRDefault="005300D9" w:rsidP="00F2320C">
    <w:pPr>
      <w:pStyle w:val="Footer"/>
    </w:pPr>
  </w:p>
  <w:p w14:paraId="075DB4D0" w14:textId="77777777" w:rsidR="005300D9" w:rsidRDefault="005300D9">
    <w:pPr>
      <w:pBdr>
        <w:top w:val="nil"/>
        <w:left w:val="nil"/>
        <w:bottom w:val="nil"/>
        <w:right w:val="nil"/>
        <w:between w:val="nil"/>
      </w:pBdr>
      <w:tabs>
        <w:tab w:val="center" w:pos="4320"/>
        <w:tab w:val="right" w:pos="8640"/>
      </w:tabs>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0456" w14:textId="77777777" w:rsidR="00CA4841" w:rsidRDefault="00CA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F48F" w14:textId="77777777" w:rsidR="00DA10F6" w:rsidRDefault="00DA10F6">
      <w:r>
        <w:separator/>
      </w:r>
    </w:p>
  </w:footnote>
  <w:footnote w:type="continuationSeparator" w:id="0">
    <w:p w14:paraId="59988FFA" w14:textId="77777777" w:rsidR="00DA10F6" w:rsidRDefault="00DA1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8C15" w14:textId="77777777" w:rsidR="00CA4841" w:rsidRDefault="00CA4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D6E3" w14:textId="77777777" w:rsidR="005300D9" w:rsidRDefault="005300D9">
    <w:pPr>
      <w:pBdr>
        <w:top w:val="nil"/>
        <w:left w:val="nil"/>
        <w:bottom w:val="nil"/>
        <w:right w:val="nil"/>
        <w:between w:val="nil"/>
      </w:pBdr>
      <w:tabs>
        <w:tab w:val="center" w:pos="4320"/>
        <w:tab w:val="right" w:pos="8640"/>
      </w:tabs>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4C1E" w14:textId="77777777" w:rsidR="00CA4841" w:rsidRDefault="00CA4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54413"/>
    <w:multiLevelType w:val="multilevel"/>
    <w:tmpl w:val="99F8544E"/>
    <w:lvl w:ilvl="0">
      <w:start w:val="1"/>
      <w:numFmt w:val="decimal"/>
      <w:lvlText w:val="%1."/>
      <w:lvlJc w:val="left"/>
      <w:pPr>
        <w:ind w:left="1277" w:hanging="360"/>
      </w:pPr>
      <w:rPr>
        <w:smallCaps w:val="0"/>
        <w:strike w:val="0"/>
        <w:shd w:val="clear" w:color="auto" w:fill="auto"/>
        <w:vertAlign w:val="baseline"/>
      </w:rPr>
    </w:lvl>
    <w:lvl w:ilvl="1">
      <w:start w:val="1"/>
      <w:numFmt w:val="lowerLetter"/>
      <w:lvlText w:val="%2."/>
      <w:lvlJc w:val="left"/>
      <w:pPr>
        <w:ind w:left="1997" w:hanging="360"/>
      </w:pPr>
      <w:rPr>
        <w:smallCaps w:val="0"/>
        <w:strike w:val="0"/>
        <w:shd w:val="clear" w:color="auto" w:fill="auto"/>
        <w:vertAlign w:val="baseline"/>
      </w:rPr>
    </w:lvl>
    <w:lvl w:ilvl="2">
      <w:start w:val="1"/>
      <w:numFmt w:val="lowerRoman"/>
      <w:lvlText w:val="%3."/>
      <w:lvlJc w:val="left"/>
      <w:pPr>
        <w:ind w:left="2717" w:hanging="313"/>
      </w:pPr>
      <w:rPr>
        <w:smallCaps w:val="0"/>
        <w:strike w:val="0"/>
        <w:shd w:val="clear" w:color="auto" w:fill="auto"/>
        <w:vertAlign w:val="baseline"/>
      </w:rPr>
    </w:lvl>
    <w:lvl w:ilvl="3">
      <w:start w:val="1"/>
      <w:numFmt w:val="decimal"/>
      <w:lvlText w:val="%4."/>
      <w:lvlJc w:val="left"/>
      <w:pPr>
        <w:ind w:left="3437" w:hanging="360"/>
      </w:pPr>
      <w:rPr>
        <w:smallCaps w:val="0"/>
        <w:strike w:val="0"/>
        <w:shd w:val="clear" w:color="auto" w:fill="auto"/>
        <w:vertAlign w:val="baseline"/>
      </w:rPr>
    </w:lvl>
    <w:lvl w:ilvl="4">
      <w:start w:val="1"/>
      <w:numFmt w:val="lowerLetter"/>
      <w:lvlText w:val="%5."/>
      <w:lvlJc w:val="left"/>
      <w:pPr>
        <w:ind w:left="4157" w:hanging="360"/>
      </w:pPr>
      <w:rPr>
        <w:smallCaps w:val="0"/>
        <w:strike w:val="0"/>
        <w:shd w:val="clear" w:color="auto" w:fill="auto"/>
        <w:vertAlign w:val="baseline"/>
      </w:rPr>
    </w:lvl>
    <w:lvl w:ilvl="5">
      <w:start w:val="1"/>
      <w:numFmt w:val="lowerRoman"/>
      <w:lvlText w:val="%6."/>
      <w:lvlJc w:val="left"/>
      <w:pPr>
        <w:ind w:left="4877" w:hanging="313"/>
      </w:pPr>
      <w:rPr>
        <w:smallCaps w:val="0"/>
        <w:strike w:val="0"/>
        <w:shd w:val="clear" w:color="auto" w:fill="auto"/>
        <w:vertAlign w:val="baseline"/>
      </w:rPr>
    </w:lvl>
    <w:lvl w:ilvl="6">
      <w:start w:val="1"/>
      <w:numFmt w:val="decimal"/>
      <w:lvlText w:val="%7."/>
      <w:lvlJc w:val="left"/>
      <w:pPr>
        <w:ind w:left="5597" w:hanging="360"/>
      </w:pPr>
      <w:rPr>
        <w:smallCaps w:val="0"/>
        <w:strike w:val="0"/>
        <w:shd w:val="clear" w:color="auto" w:fill="auto"/>
        <w:vertAlign w:val="baseline"/>
      </w:rPr>
    </w:lvl>
    <w:lvl w:ilvl="7">
      <w:start w:val="1"/>
      <w:numFmt w:val="lowerLetter"/>
      <w:lvlText w:val="%8."/>
      <w:lvlJc w:val="left"/>
      <w:pPr>
        <w:ind w:left="6317" w:hanging="360"/>
      </w:pPr>
      <w:rPr>
        <w:smallCaps w:val="0"/>
        <w:strike w:val="0"/>
        <w:shd w:val="clear" w:color="auto" w:fill="auto"/>
        <w:vertAlign w:val="baseline"/>
      </w:rPr>
    </w:lvl>
    <w:lvl w:ilvl="8">
      <w:start w:val="1"/>
      <w:numFmt w:val="lowerRoman"/>
      <w:lvlText w:val="%9."/>
      <w:lvlJc w:val="left"/>
      <w:pPr>
        <w:ind w:left="7037" w:hanging="312"/>
      </w:pPr>
      <w:rPr>
        <w:smallCaps w:val="0"/>
        <w:strike w:val="0"/>
        <w:shd w:val="clear" w:color="auto" w:fill="auto"/>
        <w:vertAlign w:val="baseline"/>
      </w:rPr>
    </w:lvl>
  </w:abstractNum>
  <w:abstractNum w:abstractNumId="1" w15:restartNumberingAfterBreak="0">
    <w:nsid w:val="578C9779"/>
    <w:multiLevelType w:val="multilevel"/>
    <w:tmpl w:val="9E6ADBD0"/>
    <w:lvl w:ilvl="0">
      <w:start w:val="1"/>
      <w:numFmt w:val="decimal"/>
      <w:lvlText w:val="%1."/>
      <w:lvlJc w:val="left"/>
      <w:pPr>
        <w:ind w:left="127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C4F613"/>
    <w:multiLevelType w:val="multilevel"/>
    <w:tmpl w:val="E8721E58"/>
    <w:lvl w:ilvl="0">
      <w:start w:val="1"/>
      <w:numFmt w:val="decimal"/>
      <w:lvlText w:val="%1."/>
      <w:lvlJc w:val="left"/>
      <w:pPr>
        <w:ind w:left="127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8494">
    <w:abstractNumId w:val="1"/>
  </w:num>
  <w:num w:numId="2" w16cid:durableId="1979332208">
    <w:abstractNumId w:val="2"/>
  </w:num>
  <w:num w:numId="3" w16cid:durableId="123994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58"/>
    <w:rsid w:val="000157B5"/>
    <w:rsid w:val="0016501A"/>
    <w:rsid w:val="00183BA4"/>
    <w:rsid w:val="00232939"/>
    <w:rsid w:val="003517F1"/>
    <w:rsid w:val="004031CE"/>
    <w:rsid w:val="0051236F"/>
    <w:rsid w:val="005300D9"/>
    <w:rsid w:val="005814F3"/>
    <w:rsid w:val="005E9A77"/>
    <w:rsid w:val="005F4ACA"/>
    <w:rsid w:val="006B1D44"/>
    <w:rsid w:val="00881C16"/>
    <w:rsid w:val="00893DCF"/>
    <w:rsid w:val="008E4B56"/>
    <w:rsid w:val="00904D60"/>
    <w:rsid w:val="009D080D"/>
    <w:rsid w:val="00A11ECC"/>
    <w:rsid w:val="00A97660"/>
    <w:rsid w:val="00AC3B7E"/>
    <w:rsid w:val="00BF5885"/>
    <w:rsid w:val="00C046CF"/>
    <w:rsid w:val="00C2402F"/>
    <w:rsid w:val="00C6074D"/>
    <w:rsid w:val="00CA4841"/>
    <w:rsid w:val="00CE6F9B"/>
    <w:rsid w:val="00D13BCA"/>
    <w:rsid w:val="00D71358"/>
    <w:rsid w:val="00D92CD5"/>
    <w:rsid w:val="00DA10F6"/>
    <w:rsid w:val="00DB7E30"/>
    <w:rsid w:val="00EE65DE"/>
    <w:rsid w:val="00F2320C"/>
    <w:rsid w:val="020F93A6"/>
    <w:rsid w:val="0242E694"/>
    <w:rsid w:val="02B19314"/>
    <w:rsid w:val="02F7833D"/>
    <w:rsid w:val="0312D691"/>
    <w:rsid w:val="04343B18"/>
    <w:rsid w:val="05D00B79"/>
    <w:rsid w:val="05DD483F"/>
    <w:rsid w:val="05DEDCC0"/>
    <w:rsid w:val="0623B1E2"/>
    <w:rsid w:val="071657B7"/>
    <w:rsid w:val="0818A20B"/>
    <w:rsid w:val="08C029E8"/>
    <w:rsid w:val="08D7A22F"/>
    <w:rsid w:val="093F1F71"/>
    <w:rsid w:val="0ADFA5F5"/>
    <w:rsid w:val="0B2C5FA7"/>
    <w:rsid w:val="0B76B18D"/>
    <w:rsid w:val="0BA7A3F3"/>
    <w:rsid w:val="0C05061B"/>
    <w:rsid w:val="0C7B7656"/>
    <w:rsid w:val="0C966286"/>
    <w:rsid w:val="0CDF244D"/>
    <w:rsid w:val="0D04EF3A"/>
    <w:rsid w:val="0D4E2366"/>
    <w:rsid w:val="0E563091"/>
    <w:rsid w:val="0E5E674A"/>
    <w:rsid w:val="0E77D2D9"/>
    <w:rsid w:val="0EA2E032"/>
    <w:rsid w:val="0F18B640"/>
    <w:rsid w:val="0F26C04C"/>
    <w:rsid w:val="10A448EA"/>
    <w:rsid w:val="1319EB03"/>
    <w:rsid w:val="13C8E670"/>
    <w:rsid w:val="142B2B76"/>
    <w:rsid w:val="146FC7E6"/>
    <w:rsid w:val="1577BA0D"/>
    <w:rsid w:val="16E70959"/>
    <w:rsid w:val="19433909"/>
    <w:rsid w:val="19A47EF8"/>
    <w:rsid w:val="1B15BA4F"/>
    <w:rsid w:val="1B700CFA"/>
    <w:rsid w:val="1E07CEEB"/>
    <w:rsid w:val="1E37739E"/>
    <w:rsid w:val="1E688C6E"/>
    <w:rsid w:val="2078E1FF"/>
    <w:rsid w:val="20A3D578"/>
    <w:rsid w:val="21ADF85D"/>
    <w:rsid w:val="229967AE"/>
    <w:rsid w:val="22D0F2F2"/>
    <w:rsid w:val="236E435C"/>
    <w:rsid w:val="23C42DF1"/>
    <w:rsid w:val="2548E758"/>
    <w:rsid w:val="260893B4"/>
    <w:rsid w:val="2668786D"/>
    <w:rsid w:val="2755716B"/>
    <w:rsid w:val="27766A42"/>
    <w:rsid w:val="27A37289"/>
    <w:rsid w:val="27AC163A"/>
    <w:rsid w:val="27B98BEA"/>
    <w:rsid w:val="28B47703"/>
    <w:rsid w:val="28DEF3B5"/>
    <w:rsid w:val="2A931344"/>
    <w:rsid w:val="2BD9ED0E"/>
    <w:rsid w:val="2C44686E"/>
    <w:rsid w:val="2C73D4B0"/>
    <w:rsid w:val="2CD5DD21"/>
    <w:rsid w:val="2FAB7572"/>
    <w:rsid w:val="30E2ADCB"/>
    <w:rsid w:val="30FDC0D1"/>
    <w:rsid w:val="316DBD74"/>
    <w:rsid w:val="323CA146"/>
    <w:rsid w:val="32BE3102"/>
    <w:rsid w:val="3507C482"/>
    <w:rsid w:val="357B96FD"/>
    <w:rsid w:val="36204793"/>
    <w:rsid w:val="363405C1"/>
    <w:rsid w:val="368D43A3"/>
    <w:rsid w:val="36DFA9FE"/>
    <w:rsid w:val="3890CF54"/>
    <w:rsid w:val="38EFAA59"/>
    <w:rsid w:val="38F53A6F"/>
    <w:rsid w:val="38FC9E31"/>
    <w:rsid w:val="398EB110"/>
    <w:rsid w:val="39C79E3D"/>
    <w:rsid w:val="3A30F2D6"/>
    <w:rsid w:val="3A76A74F"/>
    <w:rsid w:val="3D884A32"/>
    <w:rsid w:val="3F2311D4"/>
    <w:rsid w:val="3FDAF00B"/>
    <w:rsid w:val="401AC670"/>
    <w:rsid w:val="4122902C"/>
    <w:rsid w:val="42930193"/>
    <w:rsid w:val="43EBD3E5"/>
    <w:rsid w:val="43FDE9F2"/>
    <w:rsid w:val="44410891"/>
    <w:rsid w:val="456A160C"/>
    <w:rsid w:val="4587A446"/>
    <w:rsid w:val="4638C846"/>
    <w:rsid w:val="46AD5BEE"/>
    <w:rsid w:val="47650F19"/>
    <w:rsid w:val="4778A953"/>
    <w:rsid w:val="481F558B"/>
    <w:rsid w:val="49BBDB60"/>
    <w:rsid w:val="49E029BE"/>
    <w:rsid w:val="4AC7D9F2"/>
    <w:rsid w:val="4B56F64D"/>
    <w:rsid w:val="4B956177"/>
    <w:rsid w:val="4BF2FD25"/>
    <w:rsid w:val="4C072482"/>
    <w:rsid w:val="4C2C5D00"/>
    <w:rsid w:val="4C3BDF1F"/>
    <w:rsid w:val="4CF2C6AE"/>
    <w:rsid w:val="4E7669E0"/>
    <w:rsid w:val="4F63D540"/>
    <w:rsid w:val="4FBEE200"/>
    <w:rsid w:val="4FD93969"/>
    <w:rsid w:val="50B588CC"/>
    <w:rsid w:val="50D57509"/>
    <w:rsid w:val="511E5DA4"/>
    <w:rsid w:val="52462558"/>
    <w:rsid w:val="5269D5EC"/>
    <w:rsid w:val="53286FFA"/>
    <w:rsid w:val="55F1CEC7"/>
    <w:rsid w:val="5639840B"/>
    <w:rsid w:val="578608DA"/>
    <w:rsid w:val="578D349D"/>
    <w:rsid w:val="58DF5A01"/>
    <w:rsid w:val="590EDB36"/>
    <w:rsid w:val="5A84EED7"/>
    <w:rsid w:val="5BFCF7C9"/>
    <w:rsid w:val="5C46F5A6"/>
    <w:rsid w:val="5C679193"/>
    <w:rsid w:val="5E05FC27"/>
    <w:rsid w:val="5E93B343"/>
    <w:rsid w:val="5E9FD26B"/>
    <w:rsid w:val="60EB6D65"/>
    <w:rsid w:val="62691322"/>
    <w:rsid w:val="626C394D"/>
    <w:rsid w:val="62A111EE"/>
    <w:rsid w:val="63A55C4F"/>
    <w:rsid w:val="6476B957"/>
    <w:rsid w:val="64819948"/>
    <w:rsid w:val="65412CB0"/>
    <w:rsid w:val="655B3F20"/>
    <w:rsid w:val="669EC528"/>
    <w:rsid w:val="67096B3F"/>
    <w:rsid w:val="6836997A"/>
    <w:rsid w:val="683A9331"/>
    <w:rsid w:val="6878CD72"/>
    <w:rsid w:val="6915ED66"/>
    <w:rsid w:val="69875B37"/>
    <w:rsid w:val="698C76CD"/>
    <w:rsid w:val="6B32823B"/>
    <w:rsid w:val="6D4C3E95"/>
    <w:rsid w:val="6DAB00E4"/>
    <w:rsid w:val="6DF552CA"/>
    <w:rsid w:val="6DFBA873"/>
    <w:rsid w:val="6EF686B0"/>
    <w:rsid w:val="6F90263C"/>
    <w:rsid w:val="700BDBF5"/>
    <w:rsid w:val="706C6F67"/>
    <w:rsid w:val="70807B0E"/>
    <w:rsid w:val="71FBD8B9"/>
    <w:rsid w:val="72744E57"/>
    <w:rsid w:val="73CA2BAA"/>
    <w:rsid w:val="76CF0D76"/>
    <w:rsid w:val="7787C5CB"/>
    <w:rsid w:val="7917ED93"/>
    <w:rsid w:val="7A134017"/>
    <w:rsid w:val="7CB9160D"/>
    <w:rsid w:val="7D710DF0"/>
    <w:rsid w:val="7EBFABA1"/>
    <w:rsid w:val="7EEFC02D"/>
    <w:rsid w:val="7FE2D6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6ECE"/>
  <w15:docId w15:val="{8CEE3746-95D0-4699-ADF3-3D24DD07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styleId="Header">
    <w:name w:val="header"/>
    <w:link w:val="HeaderChar"/>
    <w:uiPriority w:val="99"/>
    <w:pPr>
      <w:tabs>
        <w:tab w:val="center" w:pos="4320"/>
        <w:tab w:val="right" w:pos="8640"/>
      </w:tabs>
    </w:pPr>
    <w:rPr>
      <w:rFonts w:ascii="Cambria" w:hAnsi="Cambria" w:cs="Arial Unicode MS"/>
      <w:color w:val="000000"/>
      <w:u w:color="000000"/>
    </w:rPr>
  </w:style>
  <w:style w:type="paragraph" w:styleId="Footer">
    <w:name w:val="footer"/>
    <w:link w:val="FooterChar"/>
    <w:uiPriority w:val="99"/>
    <w:pPr>
      <w:tabs>
        <w:tab w:val="center" w:pos="4320"/>
        <w:tab w:val="right" w:pos="8640"/>
      </w:tabs>
    </w:pPr>
    <w:rPr>
      <w:rFonts w:ascii="Cambria" w:hAnsi="Cambria" w:cs="Arial Unicode MS"/>
      <w:color w:val="000000"/>
      <w:u w:color="000000"/>
    </w:rPr>
  </w:style>
  <w:style w:type="paragraph" w:customStyle="1" w:styleId="Default">
    <w:name w:val="Default"/>
    <w:pPr>
      <w:keepLines/>
      <w:widowControl w:val="0"/>
      <w:ind w:left="426"/>
    </w:pPr>
    <w:rPr>
      <w:rFonts w:ascii="Arial" w:hAnsi="Arial" w:cs="Arial Unicode MS"/>
      <w:color w:val="000000"/>
      <w:u w:color="000000"/>
      <w14:textOutline w14:w="0" w14:cap="flat" w14:cmpd="sng" w14:algn="ctr">
        <w14:noFill/>
        <w14:prstDash w14:val="solid"/>
        <w14:bevel/>
      </w14:textOutline>
    </w:rPr>
  </w:style>
  <w:style w:type="numbering" w:customStyle="1" w:styleId="ImportedStyle2">
    <w:name w:val="Imported Style 2"/>
  </w:style>
  <w:style w:type="paragraph" w:customStyle="1" w:styleId="Heading">
    <w:name w:val="Heading"/>
    <w:next w:val="Body"/>
    <w:pPr>
      <w:keepNext/>
      <w:outlineLvl w:val="0"/>
    </w:pPr>
    <w:rPr>
      <w:rFonts w:ascii="Arial" w:hAnsi="Arial" w:cs="Arial Unicode MS"/>
      <w:b/>
      <w:bCs/>
      <w:color w:val="000000"/>
      <w:sz w:val="40"/>
      <w:szCs w:val="40"/>
      <w14:textOutline w14:w="0" w14:cap="flat" w14:cmpd="sng" w14:algn="ctr">
        <w14:noFill/>
        <w14:prstDash w14:val="solid"/>
        <w14:bevel/>
      </w14:textOutline>
    </w:rPr>
  </w:style>
  <w:style w:type="paragraph" w:customStyle="1" w:styleId="Body">
    <w:name w:val="Body"/>
    <w:rPr>
      <w:rFonts w:ascii="Cambria" w:hAnsi="Cambria" w:cs="Arial Unicode MS"/>
      <w:color w:val="000000"/>
      <w:u w:color="000000"/>
      <w14:textOutline w14:w="0" w14:cap="flat" w14:cmpd="sng" w14:algn="ctr">
        <w14:noFill/>
        <w14:prstDash w14:val="solid"/>
        <w14:bevel/>
      </w14:textOutline>
    </w:rPr>
  </w:style>
  <w:style w:type="paragraph" w:styleId="ListParagraph">
    <w:name w:val="List Paragraph"/>
    <w:pPr>
      <w:ind w:left="720"/>
    </w:pPr>
    <w:rPr>
      <w:rFonts w:ascii="Cambria" w:hAnsi="Cambria" w:cs="Arial Unicode MS"/>
      <w:color w:val="000000"/>
      <w:u w:color="000000"/>
    </w:rPr>
  </w:style>
  <w:style w:type="paragraph" w:styleId="NormalWeb">
    <w:name w:val="Normal (Web)"/>
    <w:basedOn w:val="Normal"/>
    <w:uiPriority w:val="99"/>
    <w:semiHidden/>
    <w:unhideWhenUsed/>
    <w:rsid w:val="0003637B"/>
    <w:pPr>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03637B"/>
    <w:rPr>
      <w:sz w:val="16"/>
      <w:szCs w:val="16"/>
    </w:rPr>
  </w:style>
  <w:style w:type="paragraph" w:styleId="CommentText">
    <w:name w:val="annotation text"/>
    <w:basedOn w:val="Normal"/>
    <w:link w:val="CommentTextChar"/>
    <w:uiPriority w:val="99"/>
    <w:semiHidden/>
    <w:unhideWhenUsed/>
    <w:rsid w:val="0003637B"/>
    <w:rPr>
      <w:sz w:val="20"/>
      <w:szCs w:val="20"/>
    </w:rPr>
  </w:style>
  <w:style w:type="character" w:customStyle="1" w:styleId="CommentTextChar">
    <w:name w:val="Comment Text Char"/>
    <w:basedOn w:val="DefaultParagraphFont"/>
    <w:link w:val="CommentText"/>
    <w:uiPriority w:val="99"/>
    <w:semiHidden/>
    <w:rsid w:val="0003637B"/>
    <w:rPr>
      <w:lang w:val="en-US" w:eastAsia="en-US"/>
    </w:rPr>
  </w:style>
  <w:style w:type="paragraph" w:styleId="CommentSubject">
    <w:name w:val="annotation subject"/>
    <w:basedOn w:val="CommentText"/>
    <w:next w:val="CommentText"/>
    <w:link w:val="CommentSubjectChar"/>
    <w:uiPriority w:val="99"/>
    <w:semiHidden/>
    <w:unhideWhenUsed/>
    <w:rsid w:val="0003637B"/>
    <w:rPr>
      <w:b/>
      <w:bCs/>
    </w:rPr>
  </w:style>
  <w:style w:type="character" w:customStyle="1" w:styleId="CommentSubjectChar">
    <w:name w:val="Comment Subject Char"/>
    <w:basedOn w:val="CommentTextChar"/>
    <w:link w:val="CommentSubject"/>
    <w:uiPriority w:val="99"/>
    <w:semiHidden/>
    <w:rsid w:val="0003637B"/>
    <w:rPr>
      <w:b/>
      <w:bCs/>
      <w:lang w:val="en-US" w:eastAsia="en-US"/>
    </w:rPr>
  </w:style>
  <w:style w:type="paragraph" w:styleId="BalloonText">
    <w:name w:val="Balloon Text"/>
    <w:basedOn w:val="Normal"/>
    <w:link w:val="BalloonTextChar"/>
    <w:uiPriority w:val="99"/>
    <w:semiHidden/>
    <w:unhideWhenUsed/>
    <w:rsid w:val="000363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37B"/>
    <w:rPr>
      <w:rFonts w:ascii="Segoe UI" w:hAnsi="Segoe UI" w:cs="Segoe UI"/>
      <w:sz w:val="18"/>
      <w:szCs w:val="18"/>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link w:val="Header"/>
    <w:uiPriority w:val="99"/>
    <w:rsid w:val="00C046CF"/>
    <w:rPr>
      <w:rFonts w:ascii="Cambria" w:hAnsi="Cambria" w:cs="Arial Unicode MS"/>
      <w:color w:val="000000"/>
      <w:u w:color="000000"/>
    </w:rPr>
  </w:style>
  <w:style w:type="character" w:customStyle="1" w:styleId="FooterChar">
    <w:name w:val="Footer Char"/>
    <w:basedOn w:val="DefaultParagraphFont"/>
    <w:link w:val="Footer"/>
    <w:uiPriority w:val="99"/>
    <w:rsid w:val="00F2320C"/>
    <w:rPr>
      <w:rFonts w:ascii="Cambria" w:hAnsi="Cambria" w:cs="Arial Unicode MS"/>
      <w:color w:val="000000"/>
      <w:u w:color="000000"/>
    </w:rPr>
  </w:style>
  <w:style w:type="paragraph" w:styleId="Revision">
    <w:name w:val="Revision"/>
    <w:hidden/>
    <w:uiPriority w:val="99"/>
    <w:semiHidden/>
    <w:rsid w:val="00AC3B7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reenhead@westtynefederation.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QpNzd5PzF8f0fsrAzPGdBElrfg==">AMUW2mVPRxyKR2Aor28pQa9clC3Eq3jeUm0d8wkv0wY5ONB4UYqsO8s1qgKsyUfWarkoJ8Gc1q072ox/LtyJ5UVS/67qTzlYRvWXgfkRn87TOIMKZYUQLO/3MEj02rljBZ/MPq54EFiX</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8CBC025D69B74F86AA97E54A1E26B5" ma:contentTypeVersion="9" ma:contentTypeDescription="Create a new document." ma:contentTypeScope="" ma:versionID="66fb4b2058b1a1a7bd2766b07d4786e5">
  <xsd:schema xmlns:xsd="http://www.w3.org/2001/XMLSchema" xmlns:xs="http://www.w3.org/2001/XMLSchema" xmlns:p="http://schemas.microsoft.com/office/2006/metadata/properties" xmlns:ns2="6c823504-176d-430a-bfba-b1e1f92449d7" xmlns:ns3="c042b075-7cc1-4211-b163-b6d8644c14ed" targetNamespace="http://schemas.microsoft.com/office/2006/metadata/properties" ma:root="true" ma:fieldsID="18799fa3844c8e2885a685aefc50b3be" ns2:_="" ns3:_="">
    <xsd:import namespace="6c823504-176d-430a-bfba-b1e1f92449d7"/>
    <xsd:import namespace="c042b075-7cc1-4211-b163-b6d8644c1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23504-176d-430a-bfba-b1e1f9244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42b075-7cc1-4211-b163-b6d8644c14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042b075-7cc1-4211-b163-b6d8644c14ed">
      <UserInfo>
        <DisplayName/>
        <AccountId xsi:nil="true"/>
        <AccountType/>
      </UserInfo>
    </SharedWithUsers>
    <MediaLengthInSeconds xmlns="6c823504-176d-430a-bfba-b1e1f92449d7"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CC31AF-01A0-46ED-B31B-945DEFDBA2CE}">
  <ds:schemaRefs>
    <ds:schemaRef ds:uri="http://schemas.microsoft.com/sharepoint/v3/contenttype/forms"/>
  </ds:schemaRefs>
</ds:datastoreItem>
</file>

<file path=customXml/itemProps3.xml><?xml version="1.0" encoding="utf-8"?>
<ds:datastoreItem xmlns:ds="http://schemas.openxmlformats.org/officeDocument/2006/customXml" ds:itemID="{DD54E8B3-2F15-4A80-9151-DFC3DC5CB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23504-176d-430a-bfba-b1e1f92449d7"/>
    <ds:schemaRef ds:uri="c042b075-7cc1-4211-b163-b6d8644c1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15675-7163-4C9B-A26C-9A6B9CB0F189}">
  <ds:schemaRefs>
    <ds:schemaRef ds:uri="http://schemas.microsoft.com/office/2006/metadata/properties"/>
    <ds:schemaRef ds:uri="http://schemas.microsoft.com/office/infopath/2007/PartnerControls"/>
    <ds:schemaRef ds:uri="c042b075-7cc1-4211-b163-b6d8644c14ed"/>
    <ds:schemaRef ds:uri="6c823504-176d-430a-bfba-b1e1f92449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3492JTrotter</dc:creator>
  <cp:lastModifiedBy>Mike Glenton</cp:lastModifiedBy>
  <cp:revision>2</cp:revision>
  <cp:lastPrinted>2023-10-04T06:10:00Z</cp:lastPrinted>
  <dcterms:created xsi:type="dcterms:W3CDTF">2023-10-04T06:13:00Z</dcterms:created>
  <dcterms:modified xsi:type="dcterms:W3CDTF">2023-10-04T06:13:00Z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0x010100428CBC025D69B74F86AA97E54A1E26B5</vt:lpwstr>
  </property>
  <property fmtid="{D5CDD505-2E9C-101B-9397-08002B2CF9AE}" pid="3" name="Order">
    <vt:r8>19900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