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C3F" w14:textId="7FD48541" w:rsidR="00F34833" w:rsidRPr="00EF02EE" w:rsidRDefault="00E15302" w:rsidP="00F34833">
      <w:pPr>
        <w:rPr>
          <w:rFonts w:ascii="Comic Sans MS" w:hAnsi="Comic Sans MS"/>
          <w:sz w:val="30"/>
          <w:szCs w:val="30"/>
        </w:rPr>
      </w:pPr>
      <w:r w:rsidRPr="00EF02EE">
        <w:rPr>
          <w:rFonts w:ascii="Comic Sans MS" w:hAnsi="Comic Sans MS" w:cstheme="majorHAnsi"/>
          <w:b/>
          <w:bCs/>
          <w:sz w:val="30"/>
          <w:szCs w:val="30"/>
          <w:u w:val="single"/>
        </w:rPr>
        <w:t>RE</w:t>
      </w:r>
      <w:r w:rsidR="00E33AC2" w:rsidRPr="00EF02EE">
        <w:rPr>
          <w:rFonts w:ascii="Comic Sans MS" w:hAnsi="Comic Sans MS" w:cstheme="majorHAnsi"/>
          <w:b/>
          <w:bCs/>
          <w:sz w:val="30"/>
          <w:szCs w:val="30"/>
          <w:u w:val="single"/>
        </w:rPr>
        <w:t xml:space="preserve"> </w:t>
      </w:r>
      <w:r w:rsidR="00C22BCB" w:rsidRPr="00EF02EE">
        <w:rPr>
          <w:rFonts w:ascii="Comic Sans MS" w:hAnsi="Comic Sans MS" w:cstheme="majorHAnsi"/>
          <w:b/>
          <w:bCs/>
          <w:sz w:val="30"/>
          <w:szCs w:val="30"/>
          <w:u w:val="single"/>
        </w:rPr>
        <w:t xml:space="preserve">in </w:t>
      </w:r>
      <w:r w:rsidR="009D315C" w:rsidRPr="006234B9">
        <w:rPr>
          <w:rFonts w:ascii="Comic Sans MS" w:hAnsi="Comic Sans MS" w:cstheme="majorHAnsi"/>
          <w:b/>
          <w:bCs/>
          <w:sz w:val="30"/>
          <w:szCs w:val="30"/>
          <w:u w:val="single"/>
        </w:rPr>
        <w:t>KS1</w:t>
      </w:r>
      <w:r w:rsidR="005B2736" w:rsidRPr="006234B9">
        <w:rPr>
          <w:rFonts w:ascii="Comic Sans MS" w:hAnsi="Comic Sans MS" w:cstheme="majorHAnsi"/>
          <w:b/>
          <w:bCs/>
          <w:sz w:val="30"/>
          <w:szCs w:val="30"/>
          <w:u w:val="single"/>
        </w:rPr>
        <w:t xml:space="preserve"> </w:t>
      </w:r>
      <w:r w:rsidR="006234B9" w:rsidRPr="006234B9">
        <w:rPr>
          <w:rFonts w:ascii="Comic Sans MS" w:hAnsi="Comic Sans MS"/>
          <w:b/>
          <w:bCs/>
          <w:sz w:val="30"/>
          <w:szCs w:val="30"/>
          <w:u w:val="single"/>
        </w:rPr>
        <w:t>Cycle A</w:t>
      </w:r>
    </w:p>
    <w:p w14:paraId="69F4D444" w14:textId="4E17D1FA" w:rsidR="00571D3B" w:rsidRPr="00EF02EE" w:rsidRDefault="00F34833" w:rsidP="009D315C">
      <w:pPr>
        <w:jc w:val="center"/>
        <w:rPr>
          <w:rFonts w:ascii="Comic Sans MS" w:hAnsi="Comic Sans MS" w:cstheme="majorHAnsi"/>
          <w:b/>
          <w:bCs/>
          <w:u w:val="single"/>
        </w:rPr>
      </w:pPr>
      <w:r w:rsidRPr="00EF02EE">
        <w:rPr>
          <w:rFonts w:ascii="Comic Sans MS" w:hAnsi="Comic Sans MS"/>
          <w:b/>
          <w:bCs/>
          <w:u w:val="single"/>
        </w:rPr>
        <w:t>God: What do Christians believe God is like</w:t>
      </w:r>
      <w:r w:rsidR="009D315C" w:rsidRPr="00EF02EE">
        <w:rPr>
          <w:rFonts w:ascii="Comic Sans MS" w:hAnsi="Comic Sans MS"/>
          <w:b/>
          <w:bCs/>
          <w:u w:val="single"/>
        </w:rPr>
        <w:t>?</w:t>
      </w:r>
    </w:p>
    <w:p w14:paraId="19D0522F" w14:textId="65CAF508" w:rsidR="00E55964" w:rsidRPr="00FC4AA0" w:rsidRDefault="00E55964" w:rsidP="00FC4AA0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bookmarkStart w:id="0" w:name="_Hlk99745531"/>
      <w:r w:rsidRPr="00FC4AA0">
        <w:rPr>
          <w:rFonts w:ascii="Comic Sans MS" w:hAnsi="Comic Sans MS" w:cstheme="majorHAnsi"/>
          <w:sz w:val="20"/>
          <w:szCs w:val="20"/>
        </w:rPr>
        <w:t xml:space="preserve">I can identify at least one text from the Bible. </w:t>
      </w:r>
      <w:r w:rsidRPr="00FC4AA0">
        <w:rPr>
          <w:rFonts w:ascii="Comic Sans MS" w:hAnsi="Comic Sans MS" w:cstheme="majorHAnsi"/>
          <w:color w:val="FF0000"/>
          <w:sz w:val="20"/>
          <w:szCs w:val="20"/>
        </w:rPr>
        <w:t>(Parable:</w:t>
      </w:r>
      <w:r w:rsidR="00BE59BB" w:rsidRPr="00FC4AA0">
        <w:rPr>
          <w:rFonts w:ascii="Comic Sans MS" w:hAnsi="Comic Sans MS" w:cstheme="majorHAnsi"/>
          <w:color w:val="FF0000"/>
          <w:sz w:val="20"/>
          <w:szCs w:val="20"/>
        </w:rPr>
        <w:t xml:space="preserve"> </w:t>
      </w:r>
      <w:r w:rsidRPr="00FC4AA0">
        <w:rPr>
          <w:rFonts w:ascii="Comic Sans MS" w:hAnsi="Comic Sans MS" w:cstheme="majorHAnsi"/>
          <w:color w:val="FF0000"/>
          <w:sz w:val="20"/>
          <w:szCs w:val="20"/>
        </w:rPr>
        <w:t>The Lost Son)</w:t>
      </w:r>
    </w:p>
    <w:p w14:paraId="54721583" w14:textId="72EFD91B" w:rsidR="00571D3B" w:rsidRPr="00FC4AA0" w:rsidRDefault="00571D3B" w:rsidP="00FC4AA0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</w:t>
      </w:r>
      <w:r w:rsidR="00316EE6" w:rsidRPr="00FC4AA0">
        <w:rPr>
          <w:rFonts w:ascii="Comic Sans MS" w:hAnsi="Comic Sans MS" w:cstheme="majorHAnsi"/>
          <w:sz w:val="20"/>
          <w:szCs w:val="20"/>
        </w:rPr>
        <w:t xml:space="preserve">give clear, simple accounts of what the text </w:t>
      </w:r>
      <w:r w:rsidR="00316EE6" w:rsidRPr="00FC4AA0">
        <w:rPr>
          <w:rFonts w:ascii="Comic Sans MS" w:hAnsi="Comic Sans MS" w:cstheme="majorHAnsi"/>
          <w:color w:val="FF0000"/>
          <w:sz w:val="20"/>
          <w:szCs w:val="20"/>
        </w:rPr>
        <w:t xml:space="preserve">The Lost Son </w:t>
      </w:r>
      <w:r w:rsidR="00316EE6" w:rsidRPr="00FC4AA0">
        <w:rPr>
          <w:rFonts w:ascii="Comic Sans MS" w:hAnsi="Comic Sans MS" w:cstheme="majorHAnsi"/>
          <w:sz w:val="20"/>
          <w:szCs w:val="20"/>
        </w:rPr>
        <w:t xml:space="preserve">means to Christians. </w:t>
      </w:r>
    </w:p>
    <w:bookmarkEnd w:id="0"/>
    <w:p w14:paraId="5974AD4D" w14:textId="7E3F96E8" w:rsidR="001F6282" w:rsidRPr="00FC4AA0" w:rsidRDefault="001F6282" w:rsidP="00FC4AA0">
      <w:pPr>
        <w:pStyle w:val="ListParagraph"/>
        <w:numPr>
          <w:ilvl w:val="0"/>
          <w:numId w:val="8"/>
        </w:numPr>
        <w:spacing w:line="240" w:lineRule="auto"/>
        <w:ind w:left="284"/>
        <w:rPr>
          <w:rFonts w:ascii="Comic Sans MS" w:hAnsi="Comic Sans MS" w:cstheme="majorHAnsi"/>
          <w:sz w:val="20"/>
          <w:szCs w:val="20"/>
          <w:u w:val="single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give at least </w:t>
      </w:r>
      <w:r w:rsidR="00316EE6" w:rsidRPr="00FC4AA0">
        <w:rPr>
          <w:rFonts w:ascii="Comic Sans MS" w:hAnsi="Comic Sans MS" w:cstheme="majorHAnsi"/>
          <w:sz w:val="20"/>
          <w:szCs w:val="20"/>
        </w:rPr>
        <w:t>three</w:t>
      </w:r>
      <w:r w:rsidRPr="00FC4AA0">
        <w:rPr>
          <w:rFonts w:ascii="Comic Sans MS" w:hAnsi="Comic Sans MS" w:cstheme="majorHAnsi"/>
          <w:sz w:val="20"/>
          <w:szCs w:val="20"/>
        </w:rPr>
        <w:t xml:space="preserve"> examples of ways in which Christians use Bible concepts, stories and texts to guide their beliefs and actions</w:t>
      </w:r>
      <w:r w:rsidR="00C7239F" w:rsidRPr="00FC4AA0">
        <w:rPr>
          <w:rFonts w:ascii="Comic Sans MS" w:hAnsi="Comic Sans MS" w:cstheme="majorHAnsi"/>
          <w:sz w:val="20"/>
          <w:szCs w:val="20"/>
        </w:rPr>
        <w:t xml:space="preserve">. </w:t>
      </w:r>
    </w:p>
    <w:p w14:paraId="40CA453A" w14:textId="27F993DA" w:rsidR="00892A5A" w:rsidRPr="00FC4AA0" w:rsidRDefault="00892A5A" w:rsidP="00FC4AA0">
      <w:pPr>
        <w:pStyle w:val="ListParagraph"/>
        <w:numPr>
          <w:ilvl w:val="0"/>
          <w:numId w:val="9"/>
        </w:numPr>
        <w:spacing w:line="240" w:lineRule="auto"/>
        <w:ind w:left="284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>I can think, talk and ask questions to explore the meaning of the story to me.</w:t>
      </w:r>
    </w:p>
    <w:p w14:paraId="6E8A9586" w14:textId="77777777" w:rsidR="00416FD1" w:rsidRPr="00EF02EE" w:rsidRDefault="00BE3343" w:rsidP="00416FD1">
      <w:pPr>
        <w:widowControl w:val="0"/>
        <w:jc w:val="center"/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</w:pPr>
      <w:r w:rsidRPr="00EF02EE">
        <w:rPr>
          <w:rFonts w:ascii="Comic Sans MS" w:hAnsi="Comic Sans MS" w:cstheme="majorHAnsi"/>
          <w:b/>
          <w:bCs/>
          <w:u w:val="single"/>
        </w:rPr>
        <w:t xml:space="preserve">Incarnation: </w:t>
      </w:r>
      <w:r w:rsidR="00416FD1" w:rsidRPr="00EF02EE"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 xml:space="preserve">Why does Christmas matter to Christians? </w:t>
      </w:r>
    </w:p>
    <w:p w14:paraId="4B66DABC" w14:textId="274D8F7F" w:rsidR="00464079" w:rsidRPr="00FC4AA0" w:rsidRDefault="00464079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tell the story of </w:t>
      </w:r>
      <w:r w:rsidRPr="00FC4AA0">
        <w:rPr>
          <w:rFonts w:ascii="Comic Sans MS" w:hAnsi="Comic Sans MS" w:cstheme="majorHAnsi"/>
          <w:color w:val="FF0000"/>
          <w:sz w:val="20"/>
          <w:szCs w:val="20"/>
        </w:rPr>
        <w:t xml:space="preserve">Jesus’ birth </w:t>
      </w:r>
      <w:r w:rsidRPr="00FC4AA0">
        <w:rPr>
          <w:rFonts w:ascii="Comic Sans MS" w:hAnsi="Comic Sans MS" w:cstheme="majorHAnsi"/>
          <w:sz w:val="20"/>
          <w:szCs w:val="20"/>
        </w:rPr>
        <w:t xml:space="preserve">and recognise a link with a concept </w:t>
      </w:r>
      <w:r w:rsidRPr="00FC4AA0">
        <w:rPr>
          <w:rFonts w:ascii="Comic Sans MS" w:hAnsi="Comic Sans MS" w:cstheme="majorHAnsi"/>
          <w:color w:val="FF0000"/>
          <w:sz w:val="20"/>
          <w:szCs w:val="20"/>
        </w:rPr>
        <w:t>incarnation</w:t>
      </w:r>
      <w:r w:rsidRPr="00FC4AA0">
        <w:rPr>
          <w:rFonts w:ascii="Comic Sans MS" w:hAnsi="Comic Sans MS" w:cstheme="majorHAnsi"/>
          <w:sz w:val="20"/>
          <w:szCs w:val="20"/>
        </w:rPr>
        <w:t xml:space="preserve">.  </w:t>
      </w:r>
    </w:p>
    <w:p w14:paraId="10ED153A" w14:textId="40EF5D33" w:rsidR="00E0538B" w:rsidRPr="00FC4AA0" w:rsidRDefault="00E0538B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identify at least two different texts from the Bible </w:t>
      </w:r>
      <w:r w:rsidRPr="00FC4AA0">
        <w:rPr>
          <w:rFonts w:ascii="Comic Sans MS" w:hAnsi="Comic Sans MS" w:cstheme="majorHAnsi"/>
          <w:color w:val="FF0000"/>
          <w:sz w:val="20"/>
          <w:szCs w:val="20"/>
        </w:rPr>
        <w:t>(Matthew</w:t>
      </w:r>
      <w:r w:rsidR="00AE4615" w:rsidRPr="00FC4AA0">
        <w:rPr>
          <w:rFonts w:ascii="Comic Sans MS" w:hAnsi="Comic Sans MS"/>
          <w:color w:val="FF0000"/>
          <w:sz w:val="20"/>
          <w:szCs w:val="20"/>
        </w:rPr>
        <w:t xml:space="preserve"> 1:18-25 and Matthew 2:1-12)</w:t>
      </w:r>
      <w:r w:rsidRPr="00FC4AA0">
        <w:rPr>
          <w:color w:val="FF0000"/>
          <w:sz w:val="20"/>
          <w:szCs w:val="20"/>
        </w:rPr>
        <w:t xml:space="preserve"> </w:t>
      </w:r>
    </w:p>
    <w:p w14:paraId="43E22E3F" w14:textId="264C8929" w:rsidR="00464079" w:rsidRPr="00FC4AA0" w:rsidRDefault="00464079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give clear, simple accounts of what Jesus’ Birth means to Christians. </w:t>
      </w:r>
    </w:p>
    <w:p w14:paraId="3202DF47" w14:textId="549DA84E" w:rsidR="00464079" w:rsidRPr="00FC4AA0" w:rsidRDefault="00464079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think, talk and ask questions </w:t>
      </w:r>
      <w:r w:rsidR="00351CCE" w:rsidRPr="00FC4AA0">
        <w:rPr>
          <w:rFonts w:ascii="Comic Sans MS" w:hAnsi="Comic Sans MS" w:cstheme="majorHAnsi"/>
          <w:sz w:val="20"/>
          <w:szCs w:val="20"/>
        </w:rPr>
        <w:t xml:space="preserve">about the Christmas story and the lessons they might learn from it. </w:t>
      </w:r>
      <w:r w:rsidR="00351CCE" w:rsidRPr="00FC4AA0">
        <w:rPr>
          <w:sz w:val="20"/>
          <w:szCs w:val="20"/>
        </w:rPr>
        <w:t xml:space="preserve"> </w:t>
      </w:r>
      <w:r w:rsidR="00351CCE" w:rsidRPr="00FC4AA0">
        <w:rPr>
          <w:rFonts w:ascii="Comic Sans MS" w:hAnsi="Comic Sans MS"/>
          <w:color w:val="FF0000"/>
          <w:sz w:val="20"/>
          <w:szCs w:val="20"/>
        </w:rPr>
        <w:t>(About being kind and generous.)</w:t>
      </w:r>
    </w:p>
    <w:p w14:paraId="5E2AC4D3" w14:textId="1FA1E7F6" w:rsidR="00DE0D48" w:rsidRPr="00191331" w:rsidRDefault="00DE0D48" w:rsidP="00DE0D48">
      <w:pPr>
        <w:pStyle w:val="ListParagraph"/>
        <w:widowControl w:val="0"/>
        <w:jc w:val="center"/>
        <w:rPr>
          <w:rFonts w:ascii="Comic Sans MS" w:hAnsi="Comic Sans MS"/>
          <w:b/>
          <w:bCs/>
          <w:u w:val="single"/>
        </w:rPr>
      </w:pPr>
      <w:r w:rsidRPr="00191331">
        <w:rPr>
          <w:rFonts w:ascii="Comic Sans MS" w:hAnsi="Comic Sans MS"/>
          <w:b/>
          <w:bCs/>
          <w:u w:val="single"/>
        </w:rPr>
        <w:t>Gospel: What is the good news that Jesus brings?</w:t>
      </w:r>
    </w:p>
    <w:p w14:paraId="5B002BFB" w14:textId="60066674" w:rsidR="00DE0D48" w:rsidRPr="00FC4AA0" w:rsidRDefault="00DE0D48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bookmarkStart w:id="1" w:name="_Hlk112016345"/>
      <w:bookmarkStart w:id="2" w:name="_Hlk112013168"/>
      <w:r w:rsidRPr="00FC4AA0">
        <w:rPr>
          <w:rFonts w:ascii="Comic Sans MS" w:hAnsi="Comic Sans MS" w:cstheme="majorHAnsi"/>
          <w:sz w:val="20"/>
          <w:szCs w:val="20"/>
        </w:rPr>
        <w:t xml:space="preserve">I can outline the timeline of the ‘big story’ of the Bible </w:t>
      </w:r>
      <w:r w:rsidRPr="00FC4AA0">
        <w:rPr>
          <w:rFonts w:ascii="Comic Sans MS" w:hAnsi="Comic Sans MS" w:cstheme="majorHAnsi"/>
          <w:color w:val="FF0000"/>
          <w:sz w:val="20"/>
          <w:szCs w:val="20"/>
        </w:rPr>
        <w:t>(God, Creation, Incarnation and Gospel)</w:t>
      </w:r>
    </w:p>
    <w:bookmarkEnd w:id="1"/>
    <w:p w14:paraId="20408FBF" w14:textId="5A50A5FC" w:rsidR="00DE0D48" w:rsidRPr="00FC4AA0" w:rsidRDefault="00DE0D48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/>
          <w:sz w:val="20"/>
          <w:szCs w:val="20"/>
        </w:rPr>
        <w:t xml:space="preserve">I can give clear, simple accounts of what Bible texts </w:t>
      </w:r>
      <w:r w:rsidRPr="00FC4AA0">
        <w:rPr>
          <w:rFonts w:ascii="Comic Sans MS" w:hAnsi="Comic Sans MS"/>
          <w:color w:val="FF0000"/>
          <w:sz w:val="20"/>
          <w:szCs w:val="20"/>
        </w:rPr>
        <w:t xml:space="preserve">(Matthew the tax collector) </w:t>
      </w:r>
      <w:r w:rsidRPr="00FC4AA0">
        <w:rPr>
          <w:rFonts w:ascii="Comic Sans MS" w:hAnsi="Comic Sans MS"/>
          <w:sz w:val="20"/>
          <w:szCs w:val="20"/>
        </w:rPr>
        <w:t>mean to Christians.</w:t>
      </w:r>
    </w:p>
    <w:p w14:paraId="2071C35A" w14:textId="13A087A8" w:rsidR="009C4E5A" w:rsidRPr="00FC4AA0" w:rsidRDefault="009C4E5A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/>
          <w:sz w:val="20"/>
          <w:szCs w:val="20"/>
        </w:rPr>
        <w:t xml:space="preserve">I can give at least </w:t>
      </w:r>
      <w:r w:rsidRPr="00FC4AA0">
        <w:rPr>
          <w:rFonts w:ascii="Comic Sans MS" w:hAnsi="Comic Sans MS"/>
          <w:color w:val="FF0000"/>
          <w:sz w:val="20"/>
          <w:szCs w:val="20"/>
        </w:rPr>
        <w:t xml:space="preserve">two examples </w:t>
      </w:r>
      <w:r w:rsidRPr="00FC4AA0">
        <w:rPr>
          <w:rFonts w:ascii="Comic Sans MS" w:hAnsi="Comic Sans MS"/>
          <w:sz w:val="20"/>
          <w:szCs w:val="20"/>
        </w:rPr>
        <w:t xml:space="preserve">of how Christians put these beliefs into practice in the </w:t>
      </w:r>
      <w:r w:rsidRPr="00FC4AA0">
        <w:rPr>
          <w:rFonts w:ascii="Comic Sans MS" w:hAnsi="Comic Sans MS"/>
          <w:color w:val="FF0000"/>
          <w:sz w:val="20"/>
          <w:szCs w:val="20"/>
        </w:rPr>
        <w:t xml:space="preserve">Church community and their own lives </w:t>
      </w:r>
      <w:r w:rsidR="0029317C" w:rsidRPr="00FC4AA0">
        <w:rPr>
          <w:rFonts w:ascii="Comic Sans MS" w:hAnsi="Comic Sans MS"/>
          <w:color w:val="FF0000"/>
          <w:sz w:val="20"/>
          <w:szCs w:val="20"/>
        </w:rPr>
        <w:t>(</w:t>
      </w:r>
      <w:r w:rsidRPr="00FC4AA0">
        <w:rPr>
          <w:rFonts w:ascii="Comic Sans MS" w:hAnsi="Comic Sans MS"/>
          <w:color w:val="FF0000"/>
          <w:sz w:val="20"/>
          <w:szCs w:val="20"/>
        </w:rPr>
        <w:t>charity, confession)</w:t>
      </w:r>
    </w:p>
    <w:p w14:paraId="6CC48952" w14:textId="04A4B19C" w:rsidR="0029317C" w:rsidRPr="00FC4AA0" w:rsidRDefault="0029317C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/>
          <w:sz w:val="20"/>
          <w:szCs w:val="20"/>
        </w:rPr>
        <w:t xml:space="preserve">I can give a reason for my ideas and connections. </w:t>
      </w:r>
      <w:r w:rsidRPr="00FC4AA0">
        <w:rPr>
          <w:rFonts w:ascii="Comic Sans MS" w:hAnsi="Comic Sans MS"/>
          <w:color w:val="FF0000"/>
          <w:sz w:val="20"/>
          <w:szCs w:val="20"/>
        </w:rPr>
        <w:t>(Jesus’ ‘good news’ is only good news for Christians, or if there are things for anyone to learn)</w:t>
      </w:r>
    </w:p>
    <w:bookmarkEnd w:id="2"/>
    <w:p w14:paraId="091B12BC" w14:textId="1959DA11" w:rsidR="0029317C" w:rsidRPr="00191331" w:rsidRDefault="0029317C" w:rsidP="00E55964">
      <w:pPr>
        <w:widowControl w:val="0"/>
        <w:jc w:val="center"/>
        <w:rPr>
          <w:rFonts w:ascii="Comic Sans MS" w:hAnsi="Comic Sans MS"/>
          <w:b/>
          <w:bCs/>
          <w:u w:val="single"/>
        </w:rPr>
      </w:pPr>
      <w:r w:rsidRPr="00191331">
        <w:rPr>
          <w:rFonts w:ascii="Comic Sans MS" w:hAnsi="Comic Sans MS"/>
          <w:b/>
          <w:bCs/>
          <w:u w:val="single"/>
        </w:rPr>
        <w:t>Salvation: Why does Easter matter to Christians</w:t>
      </w:r>
      <w:r w:rsidR="00971B4B" w:rsidRPr="00191331">
        <w:rPr>
          <w:rFonts w:ascii="Comic Sans MS" w:hAnsi="Comic Sans MS"/>
          <w:b/>
          <w:bCs/>
          <w:u w:val="single"/>
        </w:rPr>
        <w:t>?</w:t>
      </w:r>
    </w:p>
    <w:p w14:paraId="7921158A" w14:textId="1F8874F9" w:rsidR="008862A3" w:rsidRPr="00FC4AA0" w:rsidRDefault="008862A3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/>
          <w:sz w:val="20"/>
          <w:szCs w:val="20"/>
        </w:rPr>
        <w:t xml:space="preserve">I can tell stories of </w:t>
      </w:r>
      <w:r w:rsidRPr="00FC4AA0">
        <w:rPr>
          <w:rFonts w:ascii="Comic Sans MS" w:hAnsi="Comic Sans MS"/>
          <w:color w:val="FF0000"/>
          <w:sz w:val="20"/>
          <w:szCs w:val="20"/>
        </w:rPr>
        <w:t xml:space="preserve">Holy Week and Easter </w:t>
      </w:r>
      <w:r w:rsidRPr="00FC4AA0">
        <w:rPr>
          <w:rFonts w:ascii="Comic Sans MS" w:hAnsi="Comic Sans MS"/>
          <w:sz w:val="20"/>
          <w:szCs w:val="20"/>
        </w:rPr>
        <w:t xml:space="preserve">from the Bible and recognise a link with the idea of </w:t>
      </w:r>
      <w:r w:rsidRPr="00FC4AA0">
        <w:rPr>
          <w:rFonts w:ascii="Comic Sans MS" w:hAnsi="Comic Sans MS"/>
          <w:color w:val="FF0000"/>
          <w:sz w:val="20"/>
          <w:szCs w:val="20"/>
        </w:rPr>
        <w:t>Salvation</w:t>
      </w:r>
      <w:r w:rsidR="00BE59BB" w:rsidRPr="00FC4AA0">
        <w:rPr>
          <w:rFonts w:ascii="Comic Sans MS" w:hAnsi="Comic Sans MS"/>
          <w:color w:val="FF0000"/>
          <w:sz w:val="20"/>
          <w:szCs w:val="20"/>
        </w:rPr>
        <w:t>.</w:t>
      </w:r>
    </w:p>
    <w:p w14:paraId="3CD58C4A" w14:textId="0FB06686" w:rsidR="008862A3" w:rsidRPr="00FC4AA0" w:rsidRDefault="008862A3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/>
          <w:sz w:val="20"/>
          <w:szCs w:val="20"/>
        </w:rPr>
        <w:t xml:space="preserve">I can give </w:t>
      </w:r>
      <w:r w:rsidRPr="00FC4AA0">
        <w:rPr>
          <w:rFonts w:ascii="Comic Sans MS" w:hAnsi="Comic Sans MS"/>
          <w:color w:val="FF0000"/>
          <w:sz w:val="20"/>
          <w:szCs w:val="20"/>
        </w:rPr>
        <w:t xml:space="preserve">at least three examples </w:t>
      </w:r>
      <w:r w:rsidRPr="00FC4AA0">
        <w:rPr>
          <w:rFonts w:ascii="Comic Sans MS" w:hAnsi="Comic Sans MS"/>
          <w:sz w:val="20"/>
          <w:szCs w:val="20"/>
        </w:rPr>
        <w:t xml:space="preserve">of how </w:t>
      </w:r>
      <w:r w:rsidRPr="00FC4AA0">
        <w:rPr>
          <w:rFonts w:ascii="Comic Sans MS" w:hAnsi="Comic Sans MS"/>
          <w:color w:val="000000" w:themeColor="text1"/>
          <w:sz w:val="20"/>
          <w:szCs w:val="20"/>
        </w:rPr>
        <w:t>Christians show their beliefs about Jesus’ death and resurrection in church worship at Easter</w:t>
      </w:r>
      <w:r w:rsidR="00B56173" w:rsidRPr="00FC4AA0">
        <w:rPr>
          <w:rFonts w:ascii="Comic Sans MS" w:hAnsi="Comic Sans MS"/>
          <w:color w:val="000000" w:themeColor="text1"/>
          <w:sz w:val="20"/>
          <w:szCs w:val="20"/>
        </w:rPr>
        <w:t>.</w:t>
      </w:r>
      <w:r w:rsidR="00B56173" w:rsidRPr="00FC4AA0">
        <w:rPr>
          <w:rFonts w:ascii="Comic Sans MS" w:hAnsi="Comic Sans MS"/>
          <w:color w:val="FF0000"/>
          <w:sz w:val="20"/>
          <w:szCs w:val="20"/>
        </w:rPr>
        <w:t xml:space="preserve"> (Palm Sunday, Good Friday church service, Easter Sunday (joyful church service, giving and eating eggs.)</w:t>
      </w:r>
    </w:p>
    <w:p w14:paraId="3B4E9A4E" w14:textId="0FD5D86A" w:rsidR="00B546EB" w:rsidRPr="00FC4AA0" w:rsidRDefault="00B546EB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/>
          <w:sz w:val="20"/>
          <w:szCs w:val="20"/>
        </w:rPr>
        <w:t xml:space="preserve">I can think about which parts of the </w:t>
      </w:r>
      <w:r w:rsidRPr="00FC4AA0">
        <w:rPr>
          <w:rFonts w:ascii="Comic Sans MS" w:hAnsi="Comic Sans MS"/>
          <w:color w:val="FF0000"/>
          <w:sz w:val="20"/>
          <w:szCs w:val="20"/>
        </w:rPr>
        <w:t xml:space="preserve">story of Easter </w:t>
      </w:r>
      <w:r w:rsidRPr="00FC4AA0">
        <w:rPr>
          <w:rFonts w:ascii="Comic Sans MS" w:hAnsi="Comic Sans MS"/>
          <w:sz w:val="20"/>
          <w:szCs w:val="20"/>
        </w:rPr>
        <w:t xml:space="preserve">shows </w:t>
      </w:r>
      <w:r w:rsidRPr="00FC4AA0">
        <w:rPr>
          <w:rFonts w:ascii="Comic Sans MS" w:hAnsi="Comic Sans MS"/>
          <w:color w:val="FF0000"/>
          <w:sz w:val="20"/>
          <w:szCs w:val="20"/>
        </w:rPr>
        <w:t>sadness, hope or heaven</w:t>
      </w:r>
      <w:r w:rsidRPr="00FC4AA0">
        <w:rPr>
          <w:rFonts w:ascii="Comic Sans MS" w:hAnsi="Comic Sans MS"/>
          <w:sz w:val="20"/>
          <w:szCs w:val="20"/>
        </w:rPr>
        <w:t>, exploring different ideas.</w:t>
      </w:r>
    </w:p>
    <w:p w14:paraId="7DACEB4F" w14:textId="7227FA29" w:rsidR="00B56173" w:rsidRPr="00FC4AA0" w:rsidRDefault="00B546EB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/>
          <w:sz w:val="20"/>
          <w:szCs w:val="20"/>
        </w:rPr>
        <w:t xml:space="preserve">I can explain why Christians love God and give examples of how they show this </w:t>
      </w:r>
      <w:r w:rsidRPr="00FC4AA0">
        <w:rPr>
          <w:rFonts w:ascii="Comic Sans MS" w:hAnsi="Comic Sans MS"/>
          <w:color w:val="FF0000"/>
          <w:sz w:val="20"/>
          <w:szCs w:val="20"/>
        </w:rPr>
        <w:t>(forgive others and follow God’s instructions on how to behave).</w:t>
      </w:r>
    </w:p>
    <w:p w14:paraId="01E608DB" w14:textId="0FFC379C" w:rsidR="00D33229" w:rsidRPr="00191331" w:rsidRDefault="00D33229" w:rsidP="00D33229">
      <w:pPr>
        <w:widowControl w:val="0"/>
        <w:jc w:val="center"/>
        <w:rPr>
          <w:rFonts w:ascii="Comic Sans MS" w:hAnsi="Comic Sans MS"/>
          <w:b/>
          <w:bCs/>
          <w:u w:val="single"/>
        </w:rPr>
      </w:pPr>
      <w:r w:rsidRPr="00191331">
        <w:rPr>
          <w:rFonts w:ascii="Comic Sans MS" w:hAnsi="Comic Sans MS"/>
          <w:b/>
          <w:bCs/>
          <w:u w:val="single"/>
        </w:rPr>
        <w:t>Islam: Who is Muslim and what do they believe?</w:t>
      </w:r>
    </w:p>
    <w:p w14:paraId="704914F8" w14:textId="6A0FEED5" w:rsidR="00D33229" w:rsidRPr="00FC4AA0" w:rsidRDefault="00D33229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</w:t>
      </w:r>
      <w:r w:rsidR="006E3F3E" w:rsidRPr="00FC4AA0">
        <w:rPr>
          <w:rFonts w:ascii="Comic Sans MS" w:hAnsi="Comic Sans MS" w:cstheme="majorHAnsi"/>
          <w:sz w:val="20"/>
          <w:szCs w:val="20"/>
        </w:rPr>
        <w:t xml:space="preserve">identify some of the </w:t>
      </w:r>
      <w:r w:rsidR="00EF1F45">
        <w:rPr>
          <w:rFonts w:ascii="Comic Sans MS" w:hAnsi="Comic Sans MS" w:cstheme="majorHAnsi"/>
          <w:sz w:val="20"/>
          <w:szCs w:val="20"/>
        </w:rPr>
        <w:t>k</w:t>
      </w:r>
      <w:r w:rsidR="006E3F3E" w:rsidRPr="00FC4AA0">
        <w:rPr>
          <w:rFonts w:ascii="Comic Sans MS" w:hAnsi="Comic Sans MS" w:cstheme="majorHAnsi"/>
          <w:sz w:val="20"/>
          <w:szCs w:val="20"/>
        </w:rPr>
        <w:t xml:space="preserve">ey Muslim beliefs about God </w:t>
      </w:r>
      <w:r w:rsidR="00FC4AA0">
        <w:rPr>
          <w:rFonts w:ascii="Comic Sans MS" w:hAnsi="Comic Sans MS" w:cstheme="majorHAnsi"/>
          <w:sz w:val="20"/>
          <w:szCs w:val="20"/>
        </w:rPr>
        <w:t>&amp;</w:t>
      </w:r>
      <w:r w:rsidR="006E3F3E" w:rsidRPr="00FC4AA0">
        <w:rPr>
          <w:rFonts w:ascii="Comic Sans MS" w:hAnsi="Comic Sans MS" w:cstheme="majorHAnsi"/>
          <w:sz w:val="20"/>
          <w:szCs w:val="20"/>
        </w:rPr>
        <w:t xml:space="preserve"> give a description of what some of them mean. </w:t>
      </w:r>
    </w:p>
    <w:p w14:paraId="3EB662C2" w14:textId="3EFB32CD" w:rsidR="00D33229" w:rsidRPr="00FC4AA0" w:rsidRDefault="00D33229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>I can recognise the words of the Shahadah</w:t>
      </w:r>
      <w:r w:rsidR="006E3F3E" w:rsidRPr="00FC4AA0">
        <w:rPr>
          <w:rFonts w:ascii="Comic Sans MS" w:hAnsi="Comic Sans MS" w:cstheme="majorHAnsi"/>
          <w:sz w:val="20"/>
          <w:szCs w:val="20"/>
        </w:rPr>
        <w:t xml:space="preserve"> and know that it </w:t>
      </w:r>
      <w:r w:rsidRPr="00FC4AA0">
        <w:rPr>
          <w:rFonts w:ascii="Comic Sans MS" w:hAnsi="Comic Sans MS" w:cstheme="majorHAnsi"/>
          <w:sz w:val="20"/>
          <w:szCs w:val="20"/>
        </w:rPr>
        <w:t xml:space="preserve">is important to Muslims. </w:t>
      </w:r>
    </w:p>
    <w:p w14:paraId="0E077415" w14:textId="26A20230" w:rsidR="00BA61E3" w:rsidRPr="00FC4AA0" w:rsidRDefault="005B2736" w:rsidP="00FC4AA0">
      <w:pPr>
        <w:pStyle w:val="ListParagraph"/>
        <w:widowControl w:val="0"/>
        <w:numPr>
          <w:ilvl w:val="0"/>
          <w:numId w:val="12"/>
        </w:numPr>
        <w:ind w:left="284"/>
        <w:rPr>
          <w:rFonts w:ascii="Comic Sans MS" w:hAnsi="Comic Sans MS"/>
          <w:sz w:val="20"/>
          <w:szCs w:val="20"/>
          <w:u w:val="single"/>
        </w:rPr>
      </w:pPr>
      <w:bookmarkStart w:id="3" w:name="_Hlk99827925"/>
      <w:r w:rsidRPr="00FC4AA0">
        <w:rPr>
          <w:rFonts w:ascii="Comic Sans MS" w:hAnsi="Comic Sans MS" w:cstheme="majorHAnsi"/>
          <w:sz w:val="20"/>
          <w:szCs w:val="20"/>
        </w:rPr>
        <w:t>I</w:t>
      </w:r>
      <w:r w:rsidR="00BA61E3" w:rsidRPr="00FC4AA0">
        <w:rPr>
          <w:rFonts w:ascii="Comic Sans MS" w:hAnsi="Comic Sans MS" w:cstheme="majorHAnsi"/>
          <w:sz w:val="20"/>
          <w:szCs w:val="20"/>
        </w:rPr>
        <w:t xml:space="preserve"> can give examples of how </w:t>
      </w:r>
      <w:r w:rsidR="00A66674" w:rsidRPr="00FC4AA0">
        <w:rPr>
          <w:rFonts w:ascii="Comic Sans MS" w:hAnsi="Comic Sans MS" w:cstheme="majorHAnsi"/>
          <w:color w:val="FF0000"/>
          <w:sz w:val="20"/>
          <w:szCs w:val="20"/>
        </w:rPr>
        <w:t xml:space="preserve">Muslims </w:t>
      </w:r>
      <w:r w:rsidR="00A66674" w:rsidRPr="00FC4AA0">
        <w:rPr>
          <w:rFonts w:ascii="Comic Sans MS" w:hAnsi="Comic Sans MS" w:cstheme="majorHAnsi"/>
          <w:color w:val="000000" w:themeColor="text1"/>
          <w:sz w:val="20"/>
          <w:szCs w:val="20"/>
        </w:rPr>
        <w:t xml:space="preserve">use </w:t>
      </w:r>
      <w:r w:rsidR="00BA61E3" w:rsidRPr="00FC4AA0">
        <w:rPr>
          <w:rFonts w:ascii="Comic Sans MS" w:hAnsi="Comic Sans MS" w:cstheme="majorHAnsi"/>
          <w:sz w:val="20"/>
          <w:szCs w:val="20"/>
        </w:rPr>
        <w:t>stories</w:t>
      </w:r>
      <w:r w:rsidR="00A66674" w:rsidRPr="00FC4AA0">
        <w:rPr>
          <w:rFonts w:ascii="Comic Sans MS" w:hAnsi="Comic Sans MS" w:cstheme="majorHAnsi"/>
          <w:sz w:val="20"/>
          <w:szCs w:val="20"/>
        </w:rPr>
        <w:t xml:space="preserve"> to guide their beliefs and actions </w:t>
      </w:r>
      <w:r w:rsidR="00A66674" w:rsidRPr="00FC4AA0">
        <w:rPr>
          <w:rFonts w:ascii="Comic Sans MS" w:hAnsi="Comic Sans MS" w:cstheme="majorHAnsi"/>
          <w:color w:val="FF0000"/>
          <w:sz w:val="20"/>
          <w:szCs w:val="20"/>
        </w:rPr>
        <w:t>(care for creation, fast in Ramadan)</w:t>
      </w:r>
      <w:r w:rsidR="00BA61E3" w:rsidRPr="00FC4AA0">
        <w:rPr>
          <w:rFonts w:ascii="Comic Sans MS" w:hAnsi="Comic Sans MS" w:cstheme="majorHAnsi"/>
          <w:sz w:val="20"/>
          <w:szCs w:val="20"/>
        </w:rPr>
        <w:t xml:space="preserve"> </w:t>
      </w:r>
    </w:p>
    <w:p w14:paraId="7DE2A77A" w14:textId="460EF0DE" w:rsidR="00BB2DD3" w:rsidRPr="00FC4AA0" w:rsidRDefault="00BB2DD3" w:rsidP="00FC4AA0">
      <w:pPr>
        <w:pStyle w:val="ListParagraph"/>
        <w:numPr>
          <w:ilvl w:val="0"/>
          <w:numId w:val="6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explore </w:t>
      </w:r>
      <w:r w:rsidR="003318D0" w:rsidRPr="00FC4AA0">
        <w:rPr>
          <w:rFonts w:ascii="Comic Sans MS" w:hAnsi="Comic Sans MS" w:cstheme="majorHAnsi"/>
          <w:sz w:val="20"/>
          <w:szCs w:val="20"/>
        </w:rPr>
        <w:t xml:space="preserve">and ask questions about what </w:t>
      </w:r>
      <w:r w:rsidR="003318D0" w:rsidRPr="00FC4AA0">
        <w:rPr>
          <w:rFonts w:ascii="Comic Sans MS" w:hAnsi="Comic Sans MS" w:cstheme="majorHAnsi"/>
          <w:color w:val="FF0000"/>
          <w:sz w:val="20"/>
          <w:szCs w:val="20"/>
        </w:rPr>
        <w:t>Muslim</w:t>
      </w:r>
      <w:r w:rsidR="00D33229" w:rsidRPr="00FC4AA0">
        <w:rPr>
          <w:rFonts w:ascii="Comic Sans MS" w:hAnsi="Comic Sans MS" w:cstheme="majorHAnsi"/>
          <w:color w:val="FF0000"/>
          <w:sz w:val="20"/>
          <w:szCs w:val="20"/>
        </w:rPr>
        <w:t>s</w:t>
      </w:r>
      <w:r w:rsidR="003318D0" w:rsidRPr="00FC4AA0">
        <w:rPr>
          <w:rFonts w:ascii="Comic Sans MS" w:hAnsi="Comic Sans MS" w:cstheme="majorHAnsi"/>
          <w:sz w:val="20"/>
          <w:szCs w:val="20"/>
        </w:rPr>
        <w:t xml:space="preserve"> celebrate and why. </w:t>
      </w:r>
    </w:p>
    <w:p w14:paraId="03A8C453" w14:textId="76B204F1" w:rsidR="00D33229" w:rsidRPr="00191331" w:rsidRDefault="00D33229" w:rsidP="00D33229">
      <w:pPr>
        <w:widowControl w:val="0"/>
        <w:ind w:left="360"/>
        <w:jc w:val="center"/>
        <w:rPr>
          <w:rFonts w:ascii="Comic Sans MS" w:hAnsi="Comic Sans MS"/>
          <w:b/>
          <w:bCs/>
          <w:u w:val="single"/>
        </w:rPr>
      </w:pPr>
      <w:r w:rsidRPr="00191331">
        <w:rPr>
          <w:rFonts w:ascii="Comic Sans MS" w:hAnsi="Comic Sans MS"/>
          <w:b/>
          <w:bCs/>
          <w:u w:val="single"/>
        </w:rPr>
        <w:t>Thematic: Who am I? What does it mean to belong?</w:t>
      </w:r>
      <w:bookmarkEnd w:id="3"/>
    </w:p>
    <w:p w14:paraId="240861E5" w14:textId="0CAB0D1B" w:rsidR="00513AD8" w:rsidRPr="00FC4AA0" w:rsidRDefault="00C235D4" w:rsidP="00FC4AA0">
      <w:pPr>
        <w:pStyle w:val="ListParagraph"/>
        <w:widowControl w:val="0"/>
        <w:numPr>
          <w:ilvl w:val="0"/>
          <w:numId w:val="14"/>
        </w:numPr>
        <w:ind w:left="284"/>
        <w:rPr>
          <w:rFonts w:ascii="Comic Sans MS" w:hAnsi="Comic Sans MS"/>
          <w:b/>
          <w:bCs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recognise what belongs means </w:t>
      </w:r>
      <w:r w:rsidR="00EF1F45">
        <w:rPr>
          <w:rFonts w:ascii="Comic Sans MS" w:hAnsi="Comic Sans MS" w:cstheme="majorHAnsi"/>
          <w:sz w:val="20"/>
          <w:szCs w:val="20"/>
        </w:rPr>
        <w:t>&amp;</w:t>
      </w:r>
      <w:r w:rsidRPr="00FC4AA0">
        <w:rPr>
          <w:rFonts w:ascii="Comic Sans MS" w:hAnsi="Comic Sans MS" w:cstheme="majorHAnsi"/>
          <w:sz w:val="20"/>
          <w:szCs w:val="20"/>
        </w:rPr>
        <w:t xml:space="preserve"> give examples of groups </w:t>
      </w:r>
      <w:r w:rsidR="00EF1F45">
        <w:rPr>
          <w:rFonts w:ascii="Comic Sans MS" w:hAnsi="Comic Sans MS" w:cstheme="majorHAnsi"/>
          <w:sz w:val="20"/>
          <w:szCs w:val="20"/>
        </w:rPr>
        <w:t xml:space="preserve">which </w:t>
      </w:r>
      <w:r w:rsidRPr="00FC4AA0">
        <w:rPr>
          <w:rFonts w:ascii="Comic Sans MS" w:hAnsi="Comic Sans MS" w:cstheme="majorHAnsi"/>
          <w:sz w:val="20"/>
          <w:szCs w:val="20"/>
        </w:rPr>
        <w:t xml:space="preserve">I belong. </w:t>
      </w:r>
      <w:r w:rsidR="00F95D96" w:rsidRPr="00FC4AA0">
        <w:rPr>
          <w:rFonts w:ascii="Comic Sans MS" w:hAnsi="Comic Sans MS" w:cstheme="majorHAnsi"/>
          <w:color w:val="FF0000"/>
          <w:sz w:val="20"/>
          <w:szCs w:val="20"/>
        </w:rPr>
        <w:t>(school, family, religion, clubs)</w:t>
      </w:r>
    </w:p>
    <w:p w14:paraId="1C16E3E8" w14:textId="02E503F8" w:rsidR="00C553BC" w:rsidRPr="00FC4AA0" w:rsidRDefault="00C235D4" w:rsidP="00FC4AA0">
      <w:pPr>
        <w:pStyle w:val="ListParagraph"/>
        <w:numPr>
          <w:ilvl w:val="0"/>
          <w:numId w:val="11"/>
        </w:numPr>
        <w:spacing w:line="240" w:lineRule="auto"/>
        <w:ind w:left="284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</w:t>
      </w:r>
      <w:r w:rsidR="00FE3450" w:rsidRPr="00FC4AA0">
        <w:rPr>
          <w:rFonts w:ascii="Comic Sans MS" w:hAnsi="Comic Sans MS" w:cstheme="majorHAnsi"/>
          <w:sz w:val="20"/>
          <w:szCs w:val="20"/>
        </w:rPr>
        <w:t>give an account of</w:t>
      </w:r>
      <w:r w:rsidRPr="00FC4AA0">
        <w:rPr>
          <w:rFonts w:ascii="Comic Sans MS" w:hAnsi="Comic Sans MS" w:cstheme="majorHAnsi"/>
          <w:sz w:val="20"/>
          <w:szCs w:val="20"/>
        </w:rPr>
        <w:t xml:space="preserve"> what happens during a traditional wel</w:t>
      </w:r>
      <w:r w:rsidR="00FE3450" w:rsidRPr="00FC4AA0">
        <w:rPr>
          <w:rFonts w:ascii="Comic Sans MS" w:hAnsi="Comic Sans MS" w:cstheme="majorHAnsi"/>
          <w:sz w:val="20"/>
          <w:szCs w:val="20"/>
        </w:rPr>
        <w:t xml:space="preserve">come </w:t>
      </w:r>
      <w:r w:rsidRPr="00FC4AA0">
        <w:rPr>
          <w:rFonts w:ascii="Comic Sans MS" w:hAnsi="Comic Sans MS" w:cstheme="majorHAnsi"/>
          <w:sz w:val="20"/>
          <w:szCs w:val="20"/>
        </w:rPr>
        <w:t xml:space="preserve">ceremony/ Baptism </w:t>
      </w:r>
      <w:r w:rsidR="00274AFB" w:rsidRPr="00FC4AA0">
        <w:rPr>
          <w:rFonts w:ascii="Comic Sans MS" w:hAnsi="Comic Sans MS" w:cstheme="majorHAnsi"/>
          <w:color w:val="FF0000"/>
          <w:sz w:val="20"/>
          <w:szCs w:val="20"/>
        </w:rPr>
        <w:t xml:space="preserve">(Christian and Muslim) </w:t>
      </w:r>
      <w:r w:rsidR="00274AFB" w:rsidRPr="00FC4AA0">
        <w:rPr>
          <w:rFonts w:ascii="Comic Sans MS" w:hAnsi="Comic Sans MS" w:cstheme="majorHAnsi"/>
          <w:color w:val="000000" w:themeColor="text1"/>
          <w:sz w:val="20"/>
          <w:szCs w:val="20"/>
        </w:rPr>
        <w:t xml:space="preserve">and explain what the actions and symbols mean. </w:t>
      </w:r>
    </w:p>
    <w:p w14:paraId="4E12FE35" w14:textId="0CB22F05" w:rsidR="00FE3450" w:rsidRPr="00FC4AA0" w:rsidRDefault="00FE3450" w:rsidP="00FC4AA0">
      <w:pPr>
        <w:pStyle w:val="ListParagraph"/>
        <w:numPr>
          <w:ilvl w:val="0"/>
          <w:numId w:val="11"/>
        </w:numPr>
        <w:spacing w:line="240" w:lineRule="auto"/>
        <w:ind w:left="284"/>
        <w:rPr>
          <w:rFonts w:ascii="Comic Sans MS" w:hAnsi="Comic Sans MS" w:cstheme="majorHAnsi"/>
          <w:sz w:val="20"/>
          <w:szCs w:val="20"/>
        </w:rPr>
      </w:pPr>
      <w:r w:rsidRPr="00FC4AA0">
        <w:rPr>
          <w:rFonts w:ascii="Comic Sans MS" w:hAnsi="Comic Sans MS" w:cstheme="majorHAnsi"/>
          <w:sz w:val="20"/>
          <w:szCs w:val="20"/>
        </w:rPr>
        <w:t xml:space="preserve">I can identify at least two ways </w:t>
      </w:r>
      <w:r w:rsidR="00971B4B" w:rsidRPr="00FC4AA0">
        <w:rPr>
          <w:rFonts w:ascii="Comic Sans MS" w:hAnsi="Comic Sans MS" w:cstheme="majorHAnsi"/>
          <w:sz w:val="20"/>
          <w:szCs w:val="20"/>
        </w:rPr>
        <w:t xml:space="preserve">people show they love each other and belong to each other when married </w:t>
      </w:r>
      <w:r w:rsidR="00971B4B" w:rsidRPr="00FC4AA0">
        <w:rPr>
          <w:rFonts w:ascii="Comic Sans MS" w:hAnsi="Comic Sans MS" w:cstheme="majorHAnsi"/>
          <w:color w:val="FF0000"/>
          <w:sz w:val="20"/>
          <w:szCs w:val="20"/>
        </w:rPr>
        <w:t xml:space="preserve">(Christian and Muslim/Judaism) </w:t>
      </w:r>
    </w:p>
    <w:p w14:paraId="02159616" w14:textId="489A99EB" w:rsidR="00274AFB" w:rsidRPr="00FC4AA0" w:rsidRDefault="00FC4AA0" w:rsidP="00FC4AA0">
      <w:pPr>
        <w:pStyle w:val="ListParagraph"/>
        <w:numPr>
          <w:ilvl w:val="0"/>
          <w:numId w:val="11"/>
        </w:numPr>
        <w:spacing w:line="240" w:lineRule="auto"/>
        <w:ind w:left="284"/>
        <w:rPr>
          <w:rFonts w:ascii="Comic Sans MS" w:hAnsi="Comic Sans MS" w:cstheme="maj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B75975" wp14:editId="7C02AFC4">
            <wp:simplePos x="0" y="0"/>
            <wp:positionH relativeFrom="margin">
              <wp:posOffset>5319830</wp:posOffset>
            </wp:positionH>
            <wp:positionV relativeFrom="paragraph">
              <wp:posOffset>178435</wp:posOffset>
            </wp:positionV>
            <wp:extent cx="1319413" cy="966788"/>
            <wp:effectExtent l="0" t="0" r="0" b="508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24" cy="97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B4B" w:rsidRPr="00FC4AA0">
        <w:rPr>
          <w:rFonts w:ascii="Comic Sans MS" w:hAnsi="Comic Sans MS" w:cstheme="majorHAnsi"/>
          <w:sz w:val="20"/>
          <w:szCs w:val="20"/>
        </w:rPr>
        <w:t xml:space="preserve">I can give examples of ways in which people express their identity and  belonging within faith </w:t>
      </w:r>
      <w:r w:rsidR="00191331" w:rsidRPr="00FC4AA0">
        <w:rPr>
          <w:rFonts w:ascii="Comic Sans MS" w:hAnsi="Comic Sans MS" w:cstheme="majorHAnsi"/>
          <w:sz w:val="20"/>
          <w:szCs w:val="20"/>
        </w:rPr>
        <w:t xml:space="preserve">and non-faith </w:t>
      </w:r>
      <w:r w:rsidR="00971B4B" w:rsidRPr="00FC4AA0">
        <w:rPr>
          <w:rFonts w:ascii="Comic Sans MS" w:hAnsi="Comic Sans MS" w:cstheme="majorHAnsi"/>
          <w:sz w:val="20"/>
          <w:szCs w:val="20"/>
        </w:rPr>
        <w:t>communities</w:t>
      </w:r>
      <w:r w:rsidR="00191331" w:rsidRPr="00FC4AA0">
        <w:rPr>
          <w:rFonts w:ascii="Comic Sans MS" w:hAnsi="Comic Sans MS" w:cstheme="majorHAnsi"/>
          <w:sz w:val="20"/>
          <w:szCs w:val="20"/>
        </w:rPr>
        <w:t>.</w:t>
      </w:r>
      <w:r w:rsidRPr="00FC4AA0">
        <w:t xml:space="preserve"> </w:t>
      </w:r>
    </w:p>
    <w:sectPr w:rsidR="00274AFB" w:rsidRPr="00FC4AA0" w:rsidSect="003E3480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1005"/>
    <w:multiLevelType w:val="hybridMultilevel"/>
    <w:tmpl w:val="7886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E5300"/>
    <w:multiLevelType w:val="hybridMultilevel"/>
    <w:tmpl w:val="C1E27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74143"/>
    <w:multiLevelType w:val="hybridMultilevel"/>
    <w:tmpl w:val="B0FA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7C7B"/>
    <w:multiLevelType w:val="hybridMultilevel"/>
    <w:tmpl w:val="7C9C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A2AFD"/>
    <w:multiLevelType w:val="hybridMultilevel"/>
    <w:tmpl w:val="C42E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297A"/>
    <w:multiLevelType w:val="hybridMultilevel"/>
    <w:tmpl w:val="D024B0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80819"/>
    <w:multiLevelType w:val="hybridMultilevel"/>
    <w:tmpl w:val="BFA8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F4FCF"/>
    <w:multiLevelType w:val="hybridMultilevel"/>
    <w:tmpl w:val="FE7C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3884">
    <w:abstractNumId w:val="2"/>
  </w:num>
  <w:num w:numId="2" w16cid:durableId="775444514">
    <w:abstractNumId w:val="3"/>
  </w:num>
  <w:num w:numId="3" w16cid:durableId="1661347363">
    <w:abstractNumId w:val="10"/>
  </w:num>
  <w:num w:numId="4" w16cid:durableId="316692011">
    <w:abstractNumId w:val="6"/>
  </w:num>
  <w:num w:numId="5" w16cid:durableId="599413260">
    <w:abstractNumId w:val="8"/>
  </w:num>
  <w:num w:numId="6" w16cid:durableId="744423705">
    <w:abstractNumId w:val="5"/>
  </w:num>
  <w:num w:numId="7" w16cid:durableId="1926761427">
    <w:abstractNumId w:val="8"/>
  </w:num>
  <w:num w:numId="8" w16cid:durableId="429473131">
    <w:abstractNumId w:val="11"/>
  </w:num>
  <w:num w:numId="9" w16cid:durableId="1728722703">
    <w:abstractNumId w:val="1"/>
  </w:num>
  <w:num w:numId="10" w16cid:durableId="448158734">
    <w:abstractNumId w:val="12"/>
  </w:num>
  <w:num w:numId="11" w16cid:durableId="1196772618">
    <w:abstractNumId w:val="0"/>
  </w:num>
  <w:num w:numId="12" w16cid:durableId="380179305">
    <w:abstractNumId w:val="4"/>
  </w:num>
  <w:num w:numId="13" w16cid:durableId="514999549">
    <w:abstractNumId w:val="9"/>
  </w:num>
  <w:num w:numId="14" w16cid:durableId="181937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C2"/>
    <w:rsid w:val="00076430"/>
    <w:rsid w:val="000D2BAA"/>
    <w:rsid w:val="00157839"/>
    <w:rsid w:val="00191331"/>
    <w:rsid w:val="001B66FF"/>
    <w:rsid w:val="001C27CE"/>
    <w:rsid w:val="001F6282"/>
    <w:rsid w:val="0023122D"/>
    <w:rsid w:val="00274AFB"/>
    <w:rsid w:val="0029317C"/>
    <w:rsid w:val="002A3827"/>
    <w:rsid w:val="002B7FF3"/>
    <w:rsid w:val="00316EE6"/>
    <w:rsid w:val="003318D0"/>
    <w:rsid w:val="00351CCE"/>
    <w:rsid w:val="00390E49"/>
    <w:rsid w:val="003A74FE"/>
    <w:rsid w:val="003E1B9A"/>
    <w:rsid w:val="003E3480"/>
    <w:rsid w:val="0040107B"/>
    <w:rsid w:val="00416FD1"/>
    <w:rsid w:val="004456DD"/>
    <w:rsid w:val="00464079"/>
    <w:rsid w:val="00481623"/>
    <w:rsid w:val="004E6583"/>
    <w:rsid w:val="0050120B"/>
    <w:rsid w:val="00513AD8"/>
    <w:rsid w:val="00571D3B"/>
    <w:rsid w:val="005B2736"/>
    <w:rsid w:val="005C49E7"/>
    <w:rsid w:val="005C68E5"/>
    <w:rsid w:val="006234B9"/>
    <w:rsid w:val="00643FE3"/>
    <w:rsid w:val="006A54FE"/>
    <w:rsid w:val="006D55D5"/>
    <w:rsid w:val="006E3F3E"/>
    <w:rsid w:val="007E04A7"/>
    <w:rsid w:val="00815473"/>
    <w:rsid w:val="008648B7"/>
    <w:rsid w:val="008862A3"/>
    <w:rsid w:val="00892A5A"/>
    <w:rsid w:val="008D2FB5"/>
    <w:rsid w:val="008D6A9A"/>
    <w:rsid w:val="009128DE"/>
    <w:rsid w:val="00971B4B"/>
    <w:rsid w:val="009A7B4C"/>
    <w:rsid w:val="009C4E5A"/>
    <w:rsid w:val="009D315C"/>
    <w:rsid w:val="00A21C27"/>
    <w:rsid w:val="00A66674"/>
    <w:rsid w:val="00AC32A6"/>
    <w:rsid w:val="00AE4615"/>
    <w:rsid w:val="00B2401A"/>
    <w:rsid w:val="00B44492"/>
    <w:rsid w:val="00B546EB"/>
    <w:rsid w:val="00B56173"/>
    <w:rsid w:val="00BA61E3"/>
    <w:rsid w:val="00BB2DD3"/>
    <w:rsid w:val="00BE3343"/>
    <w:rsid w:val="00BE59BB"/>
    <w:rsid w:val="00C22BCB"/>
    <w:rsid w:val="00C235D4"/>
    <w:rsid w:val="00C553BC"/>
    <w:rsid w:val="00C7239F"/>
    <w:rsid w:val="00CB25B8"/>
    <w:rsid w:val="00CF00AC"/>
    <w:rsid w:val="00D33229"/>
    <w:rsid w:val="00DD6FE6"/>
    <w:rsid w:val="00DE0D48"/>
    <w:rsid w:val="00E0538B"/>
    <w:rsid w:val="00E15302"/>
    <w:rsid w:val="00E33AC2"/>
    <w:rsid w:val="00E55964"/>
    <w:rsid w:val="00E64410"/>
    <w:rsid w:val="00EF02EE"/>
    <w:rsid w:val="00EF1F45"/>
    <w:rsid w:val="00F0150B"/>
    <w:rsid w:val="00F34833"/>
    <w:rsid w:val="00F86CCF"/>
    <w:rsid w:val="00F95D96"/>
    <w:rsid w:val="00FA3C38"/>
    <w:rsid w:val="00FC4AA0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docId w15:val="{3DD7F297-EF7D-44D8-B2DA-CFACAD3A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2</cp:revision>
  <cp:lastPrinted>2021-11-15T12:20:00Z</cp:lastPrinted>
  <dcterms:created xsi:type="dcterms:W3CDTF">2022-08-22T18:51:00Z</dcterms:created>
  <dcterms:modified xsi:type="dcterms:W3CDTF">2022-08-22T18:51:00Z</dcterms:modified>
</cp:coreProperties>
</file>