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855" w:type="dxa"/>
        <w:tblCellMar>
          <w:top w:w="51" w:type="dxa"/>
          <w:left w:w="108" w:type="dxa"/>
          <w:right w:w="71" w:type="dxa"/>
        </w:tblCellMar>
        <w:tblLook w:val="04A0" w:firstRow="1" w:lastRow="0" w:firstColumn="1" w:lastColumn="0" w:noHBand="0" w:noVBand="1"/>
      </w:tblPr>
      <w:tblGrid>
        <w:gridCol w:w="4537"/>
        <w:gridCol w:w="1843"/>
        <w:gridCol w:w="1935"/>
        <w:gridCol w:w="3956"/>
        <w:gridCol w:w="3748"/>
      </w:tblGrid>
      <w:tr w:rsidR="0021146F" w:rsidRPr="0079551F" w14:paraId="7C2843C8" w14:textId="77777777" w:rsidTr="00DE6D79">
        <w:trPr>
          <w:trHeight w:val="3915"/>
        </w:trPr>
        <w:tc>
          <w:tcPr>
            <w:tcW w:w="4537" w:type="dxa"/>
            <w:tcBorders>
              <w:top w:val="single" w:sz="3" w:space="0" w:color="000000"/>
              <w:left w:val="single" w:sz="3" w:space="0" w:color="000000"/>
              <w:bottom w:val="single" w:sz="4" w:space="0" w:color="auto"/>
              <w:right w:val="single" w:sz="3" w:space="0" w:color="000000"/>
            </w:tcBorders>
            <w:shd w:val="clear" w:color="auto" w:fill="E2EFD9" w:themeFill="accent6" w:themeFillTint="33"/>
          </w:tcPr>
          <w:p w14:paraId="487B098A" w14:textId="77777777" w:rsidR="00684827" w:rsidRPr="00DE6D79" w:rsidRDefault="00684827">
            <w:pPr>
              <w:ind w:right="46"/>
              <w:jc w:val="center"/>
              <w:rPr>
                <w:rFonts w:ascii="Comic Sans MS" w:hAnsi="Comic Sans MS"/>
                <w:sz w:val="18"/>
                <w:szCs w:val="18"/>
              </w:rPr>
            </w:pPr>
            <w:r w:rsidRPr="00DE6D79">
              <w:rPr>
                <w:rFonts w:ascii="Comic Sans MS" w:eastAsia="Comic Sans MS" w:hAnsi="Comic Sans MS" w:cs="Comic Sans MS"/>
                <w:b/>
                <w:sz w:val="18"/>
                <w:szCs w:val="18"/>
              </w:rPr>
              <w:t xml:space="preserve">English </w:t>
            </w:r>
          </w:p>
          <w:p w14:paraId="4D4976C0" w14:textId="192104E3" w:rsidR="00684827" w:rsidRPr="00DE6D79" w:rsidRDefault="00684827">
            <w:pPr>
              <w:rPr>
                <w:rFonts w:ascii="Comic Sans MS" w:hAnsi="Comic Sans MS"/>
                <w:sz w:val="18"/>
                <w:szCs w:val="18"/>
              </w:rPr>
            </w:pPr>
          </w:p>
          <w:p w14:paraId="1F40C654" w14:textId="73306B4B" w:rsidR="003C13DA" w:rsidRPr="00DE6D79" w:rsidRDefault="00F72B90" w:rsidP="00B55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jc w:val="both"/>
              <w:rPr>
                <w:rFonts w:ascii="Comic Sans MS" w:eastAsia="Comic Sans MS" w:hAnsi="Comic Sans MS" w:cs="Comic Sans MS"/>
                <w:sz w:val="18"/>
                <w:szCs w:val="18"/>
              </w:rPr>
            </w:pPr>
            <w:r w:rsidRPr="00DE6D79">
              <w:rPr>
                <w:rFonts w:ascii="Comic Sans MS" w:eastAsia="Comic Sans MS" w:hAnsi="Comic Sans MS" w:cs="Comic Sans MS"/>
                <w:sz w:val="18"/>
                <w:szCs w:val="18"/>
              </w:rPr>
              <w:t xml:space="preserve">Our class author this </w:t>
            </w:r>
            <w:r w:rsidR="0085667C" w:rsidRPr="00DE6D79">
              <w:rPr>
                <w:rFonts w:ascii="Comic Sans MS" w:eastAsia="Comic Sans MS" w:hAnsi="Comic Sans MS" w:cs="Comic Sans MS"/>
                <w:sz w:val="18"/>
                <w:szCs w:val="18"/>
              </w:rPr>
              <w:t xml:space="preserve">year </w:t>
            </w:r>
            <w:r w:rsidRPr="00DE6D79">
              <w:rPr>
                <w:rFonts w:ascii="Comic Sans MS" w:eastAsia="Comic Sans MS" w:hAnsi="Comic Sans MS" w:cs="Comic Sans MS"/>
                <w:sz w:val="18"/>
                <w:szCs w:val="18"/>
              </w:rPr>
              <w:t>will be Julia Donal</w:t>
            </w:r>
            <w:r w:rsidR="004F1F4E">
              <w:rPr>
                <w:rFonts w:ascii="Comic Sans MS" w:eastAsia="Comic Sans MS" w:hAnsi="Comic Sans MS" w:cs="Comic Sans MS"/>
                <w:sz w:val="18"/>
                <w:szCs w:val="18"/>
              </w:rPr>
              <w:t>d</w:t>
            </w:r>
            <w:r w:rsidRPr="00DE6D79">
              <w:rPr>
                <w:rFonts w:ascii="Comic Sans MS" w:eastAsia="Comic Sans MS" w:hAnsi="Comic Sans MS" w:cs="Comic Sans MS"/>
                <w:sz w:val="18"/>
                <w:szCs w:val="18"/>
              </w:rPr>
              <w:t xml:space="preserve">son. We will read </w:t>
            </w:r>
            <w:r w:rsidR="002A21DD" w:rsidRPr="00DE6D79">
              <w:rPr>
                <w:rFonts w:ascii="Comic Sans MS" w:eastAsia="Comic Sans MS" w:hAnsi="Comic Sans MS" w:cs="Comic Sans MS"/>
                <w:sz w:val="18"/>
                <w:szCs w:val="18"/>
              </w:rPr>
              <w:t>Stickman and the Christmas Pine</w:t>
            </w:r>
            <w:r w:rsidR="006908DC" w:rsidRPr="00DE6D79">
              <w:rPr>
                <w:rFonts w:ascii="Comic Sans MS" w:eastAsia="Comic Sans MS" w:hAnsi="Comic Sans MS" w:cs="Comic Sans MS"/>
                <w:sz w:val="18"/>
                <w:szCs w:val="18"/>
              </w:rPr>
              <w:t>.</w:t>
            </w:r>
          </w:p>
          <w:p w14:paraId="0369A270" w14:textId="5CF6C762" w:rsidR="00FF3226" w:rsidRPr="00DE6D79" w:rsidRDefault="003C13DA" w:rsidP="00B55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jc w:val="both"/>
              <w:rPr>
                <w:rFonts w:ascii="Comic Sans MS" w:eastAsia="Arial" w:hAnsi="Comic Sans MS" w:cs="Arial"/>
                <w:color w:val="000000" w:themeColor="text1"/>
                <w:sz w:val="18"/>
                <w:szCs w:val="18"/>
                <w:lang w:eastAsia="en-US"/>
              </w:rPr>
            </w:pPr>
            <w:r w:rsidRPr="00DE6D79">
              <w:rPr>
                <w:rFonts w:ascii="Comic Sans MS" w:eastAsia="Comic Sans MS" w:hAnsi="Comic Sans MS" w:cs="Comic Sans MS"/>
                <w:sz w:val="18"/>
                <w:szCs w:val="18"/>
              </w:rPr>
              <w:t>Our guided reading tests will be</w:t>
            </w:r>
            <w:r w:rsidR="00314D47" w:rsidRPr="00DE6D79">
              <w:rPr>
                <w:rFonts w:ascii="Comic Sans MS" w:eastAsia="Comic Sans MS" w:hAnsi="Comic Sans MS" w:cs="Comic Sans MS"/>
                <w:sz w:val="18"/>
                <w:szCs w:val="18"/>
              </w:rPr>
              <w:t xml:space="preserve"> lo</w:t>
            </w:r>
            <w:r w:rsidR="00596739" w:rsidRPr="00DE6D79">
              <w:rPr>
                <w:rFonts w:ascii="Comic Sans MS" w:eastAsia="Comic Sans MS" w:hAnsi="Comic Sans MS" w:cs="Comic Sans MS"/>
                <w:sz w:val="18"/>
                <w:szCs w:val="18"/>
              </w:rPr>
              <w:t>oking at</w:t>
            </w:r>
            <w:r w:rsidR="00AF5F60" w:rsidRPr="00DE6D79">
              <w:rPr>
                <w:rFonts w:ascii="Comic Sans MS" w:eastAsia="Comic Sans MS" w:hAnsi="Comic Sans MS" w:cs="Comic Sans MS"/>
                <w:sz w:val="18"/>
                <w:szCs w:val="18"/>
              </w:rPr>
              <w:t xml:space="preserve"> Lost in Space. </w:t>
            </w:r>
          </w:p>
          <w:p w14:paraId="2BD9D007" w14:textId="77777777" w:rsidR="003C13DA" w:rsidRPr="00DE6D79" w:rsidRDefault="003C13DA" w:rsidP="00B558B0">
            <w:pPr>
              <w:jc w:val="both"/>
              <w:rPr>
                <w:rFonts w:ascii="Comic Sans MS" w:hAnsi="Comic Sans MS"/>
                <w:sz w:val="18"/>
                <w:szCs w:val="18"/>
              </w:rPr>
            </w:pPr>
          </w:p>
          <w:p w14:paraId="074E59C4" w14:textId="4ED4DDFB" w:rsidR="005768B5" w:rsidRPr="00DE6D79" w:rsidRDefault="003C13DA" w:rsidP="006908DC">
            <w:pPr>
              <w:spacing w:after="1"/>
              <w:jc w:val="both"/>
              <w:rPr>
                <w:rFonts w:ascii="Comic Sans MS" w:eastAsia="Comic Sans MS" w:hAnsi="Comic Sans MS" w:cs="Comic Sans MS"/>
                <w:sz w:val="18"/>
                <w:szCs w:val="18"/>
              </w:rPr>
            </w:pPr>
            <w:r w:rsidRPr="00DE6D79">
              <w:rPr>
                <w:rFonts w:ascii="Comic Sans MS" w:eastAsia="Comic Sans MS" w:hAnsi="Comic Sans MS" w:cs="Comic Sans MS"/>
                <w:b/>
                <w:bCs/>
                <w:sz w:val="18"/>
                <w:szCs w:val="18"/>
              </w:rPr>
              <w:t xml:space="preserve">Our writing styles for this half-term are: </w:t>
            </w:r>
            <w:r w:rsidR="006908DC" w:rsidRPr="00DE6D79">
              <w:rPr>
                <w:rFonts w:ascii="Comic Sans MS" w:eastAsia="Comic Sans MS" w:hAnsi="Comic Sans MS" w:cs="Comic Sans MS"/>
                <w:b/>
                <w:bCs/>
                <w:sz w:val="18"/>
                <w:szCs w:val="18"/>
              </w:rPr>
              <w:t xml:space="preserve">Narrative, traditional tales, instructions and information </w:t>
            </w:r>
            <w:r w:rsidR="00C9085A" w:rsidRPr="00DE6D79">
              <w:rPr>
                <w:rFonts w:ascii="Comic Sans MS" w:eastAsia="Comic Sans MS" w:hAnsi="Comic Sans MS" w:cs="Comic Sans MS"/>
                <w:b/>
                <w:bCs/>
                <w:sz w:val="18"/>
                <w:szCs w:val="18"/>
              </w:rPr>
              <w:t>texts.</w:t>
            </w:r>
            <w:r w:rsidR="00C9085A" w:rsidRPr="00DE6D79">
              <w:rPr>
                <w:rFonts w:ascii="Comic Sans MS" w:eastAsia="Comic Sans MS" w:hAnsi="Comic Sans MS" w:cs="Comic Sans MS"/>
                <w:sz w:val="18"/>
                <w:szCs w:val="18"/>
              </w:rPr>
              <w:t xml:space="preserve"> We</w:t>
            </w:r>
            <w:r w:rsidRPr="00DE6D79">
              <w:rPr>
                <w:rFonts w:ascii="Comic Sans MS" w:eastAsia="Comic Sans MS" w:hAnsi="Comic Sans MS" w:cs="Comic Sans MS"/>
                <w:sz w:val="18"/>
                <w:szCs w:val="18"/>
              </w:rPr>
              <w:t xml:space="preserve"> will have our </w:t>
            </w:r>
            <w:r w:rsidR="00233E8E" w:rsidRPr="00DE6D79">
              <w:rPr>
                <w:rFonts w:ascii="Comic Sans MS" w:eastAsia="Comic Sans MS" w:hAnsi="Comic Sans MS" w:cs="Comic Sans MS"/>
                <w:sz w:val="18"/>
                <w:szCs w:val="18"/>
              </w:rPr>
              <w:t xml:space="preserve">Read, Write, Inc </w:t>
            </w:r>
            <w:r w:rsidRPr="00DE6D79">
              <w:rPr>
                <w:rFonts w:ascii="Comic Sans MS" w:eastAsia="Comic Sans MS" w:hAnsi="Comic Sans MS" w:cs="Comic Sans MS"/>
                <w:sz w:val="18"/>
                <w:szCs w:val="18"/>
              </w:rPr>
              <w:t>phonics sessions daily as well as our reading sessions. We will continue to practise our spellings. Our Grammar and punctuation focus will be:</w:t>
            </w:r>
            <w:r w:rsidR="00CA17AD" w:rsidRPr="00DE6D79">
              <w:rPr>
                <w:rFonts w:ascii="Comic Sans MS" w:eastAsia="Comic Sans MS" w:hAnsi="Comic Sans MS" w:cs="Comic Sans MS"/>
                <w:sz w:val="18"/>
                <w:szCs w:val="18"/>
              </w:rPr>
              <w:t xml:space="preserve"> </w:t>
            </w:r>
            <w:r w:rsidR="00E1523E" w:rsidRPr="00DE6D79">
              <w:rPr>
                <w:rFonts w:ascii="Comic Sans MS" w:eastAsia="Comic Sans MS" w:hAnsi="Comic Sans MS" w:cs="Comic Sans MS"/>
                <w:sz w:val="18"/>
                <w:szCs w:val="18"/>
              </w:rPr>
              <w:t xml:space="preserve">conjunctions, nouns and verbs, plural nouns, past and present tenses, noun phrases, capital letters, full stops, apostrophes for possession and suffixes </w:t>
            </w:r>
            <w:r w:rsidR="006908DC" w:rsidRPr="00DE6D79">
              <w:rPr>
                <w:rFonts w:ascii="Comic Sans MS" w:eastAsia="Comic Sans MS" w:hAnsi="Comic Sans MS" w:cs="Comic Sans MS"/>
                <w:sz w:val="18"/>
                <w:szCs w:val="18"/>
              </w:rPr>
              <w:t>er and est.</w:t>
            </w:r>
          </w:p>
        </w:tc>
        <w:tc>
          <w:tcPr>
            <w:tcW w:w="7734" w:type="dxa"/>
            <w:gridSpan w:val="3"/>
            <w:tcBorders>
              <w:top w:val="single" w:sz="3" w:space="0" w:color="000000"/>
              <w:left w:val="single" w:sz="3" w:space="0" w:color="000000"/>
              <w:bottom w:val="single" w:sz="4" w:space="0" w:color="auto"/>
              <w:right w:val="single" w:sz="4" w:space="0" w:color="000000"/>
            </w:tcBorders>
            <w:shd w:val="clear" w:color="auto" w:fill="DEEAF6" w:themeFill="accent5" w:themeFillTint="33"/>
          </w:tcPr>
          <w:p w14:paraId="13D24A80" w14:textId="1E490CA3" w:rsidR="00684827" w:rsidRPr="00DE6D79" w:rsidRDefault="00684827" w:rsidP="00995BCB">
            <w:pPr>
              <w:ind w:right="40"/>
              <w:jc w:val="center"/>
              <w:rPr>
                <w:rFonts w:ascii="Comic Sans MS" w:hAnsi="Comic Sans MS"/>
                <w:sz w:val="18"/>
                <w:szCs w:val="18"/>
              </w:rPr>
            </w:pPr>
            <w:r w:rsidRPr="00DE6D79">
              <w:rPr>
                <w:rFonts w:ascii="Comic Sans MS" w:eastAsia="Comic Sans MS" w:hAnsi="Comic Sans MS" w:cs="Comic Sans MS"/>
                <w:b/>
                <w:sz w:val="18"/>
                <w:szCs w:val="18"/>
              </w:rPr>
              <w:t xml:space="preserve">Maths </w:t>
            </w:r>
          </w:p>
          <w:p w14:paraId="6971202F" w14:textId="695C99FA" w:rsidR="00684827" w:rsidRPr="00DE6D79" w:rsidRDefault="00684827" w:rsidP="009E652A">
            <w:pPr>
              <w:rPr>
                <w:rFonts w:ascii="Comic Sans MS" w:hAnsi="Comic Sans MS"/>
                <w:b/>
                <w:bCs/>
                <w:sz w:val="18"/>
                <w:szCs w:val="18"/>
              </w:rPr>
            </w:pPr>
            <w:r w:rsidRPr="00DE6D79">
              <w:rPr>
                <w:rFonts w:ascii="Comic Sans MS" w:hAnsi="Comic Sans MS"/>
                <w:b/>
                <w:bCs/>
                <w:sz w:val="18"/>
                <w:szCs w:val="18"/>
              </w:rPr>
              <w:t xml:space="preserve">In Maths during this half </w:t>
            </w:r>
            <w:r w:rsidR="00F72B90" w:rsidRPr="00DE6D79">
              <w:rPr>
                <w:rFonts w:ascii="Comic Sans MS" w:hAnsi="Comic Sans MS"/>
                <w:b/>
                <w:bCs/>
                <w:sz w:val="18"/>
                <w:szCs w:val="18"/>
              </w:rPr>
              <w:t>term,</w:t>
            </w:r>
            <w:r w:rsidRPr="00DE6D79">
              <w:rPr>
                <w:rFonts w:ascii="Comic Sans MS" w:hAnsi="Comic Sans MS"/>
                <w:b/>
                <w:bCs/>
                <w:sz w:val="18"/>
                <w:szCs w:val="18"/>
              </w:rPr>
              <w:t xml:space="preserve"> we will be l</w:t>
            </w:r>
            <w:r w:rsidR="00F72B90" w:rsidRPr="00DE6D79">
              <w:rPr>
                <w:rFonts w:ascii="Comic Sans MS" w:hAnsi="Comic Sans MS"/>
                <w:b/>
                <w:bCs/>
                <w:sz w:val="18"/>
                <w:szCs w:val="18"/>
              </w:rPr>
              <w:t>ooking at place value</w:t>
            </w:r>
            <w:r w:rsidR="00AE181C" w:rsidRPr="00DE6D79">
              <w:rPr>
                <w:rFonts w:ascii="Comic Sans MS" w:hAnsi="Comic Sans MS"/>
                <w:b/>
                <w:bCs/>
                <w:sz w:val="18"/>
                <w:szCs w:val="18"/>
              </w:rPr>
              <w:t xml:space="preserve"> and addition and subtraction.</w:t>
            </w:r>
          </w:p>
          <w:p w14:paraId="245953A6" w14:textId="703890AD" w:rsidR="00F72B90" w:rsidRPr="00DE6D79" w:rsidRDefault="00684827" w:rsidP="00713FF4">
            <w:pPr>
              <w:rPr>
                <w:rFonts w:ascii="Comic Sans MS" w:hAnsi="Comic Sans MS"/>
                <w:b/>
                <w:bCs/>
                <w:sz w:val="18"/>
                <w:szCs w:val="18"/>
              </w:rPr>
            </w:pPr>
            <w:r w:rsidRPr="00DE6D79">
              <w:rPr>
                <w:rFonts w:ascii="Comic Sans MS" w:hAnsi="Comic Sans MS"/>
                <w:b/>
                <w:bCs/>
                <w:sz w:val="18"/>
                <w:szCs w:val="18"/>
              </w:rPr>
              <w:t>Year 1:</w:t>
            </w:r>
          </w:p>
          <w:p w14:paraId="1D392E64" w14:textId="20C4F583" w:rsidR="00AE181C" w:rsidRPr="00DE6D79" w:rsidRDefault="00F72B90" w:rsidP="00804C19">
            <w:pPr>
              <w:rPr>
                <w:rFonts w:ascii="Comic Sans MS" w:hAnsi="Comic Sans MS"/>
                <w:bCs/>
                <w:sz w:val="18"/>
                <w:szCs w:val="18"/>
              </w:rPr>
            </w:pPr>
            <w:r w:rsidRPr="00DE6D79">
              <w:rPr>
                <w:rFonts w:ascii="Comic Sans MS" w:hAnsi="Comic Sans MS"/>
                <w:b/>
                <w:sz w:val="18"/>
                <w:szCs w:val="18"/>
              </w:rPr>
              <w:t>Addition and Subtraction:</w:t>
            </w:r>
            <w:r w:rsidR="00804C19" w:rsidRPr="00DE6D79">
              <w:rPr>
                <w:rFonts w:ascii="Comic Sans MS" w:hAnsi="Comic Sans MS"/>
                <w:b/>
                <w:sz w:val="18"/>
                <w:szCs w:val="18"/>
              </w:rPr>
              <w:t xml:space="preserve"> </w:t>
            </w:r>
            <w:r w:rsidR="002A21DD" w:rsidRPr="00DE6D79">
              <w:rPr>
                <w:rFonts w:ascii="Comic Sans MS" w:hAnsi="Comic Sans MS"/>
                <w:b/>
                <w:sz w:val="18"/>
                <w:szCs w:val="18"/>
              </w:rPr>
              <w:t xml:space="preserve">We will: </w:t>
            </w:r>
            <w:r w:rsidR="002A21DD" w:rsidRPr="00DE6D79">
              <w:rPr>
                <w:rFonts w:ascii="Comic Sans MS" w:hAnsi="Comic Sans MS"/>
                <w:bCs/>
                <w:sz w:val="18"/>
                <w:szCs w:val="18"/>
              </w:rPr>
              <w:t>Use</w:t>
            </w:r>
            <w:r w:rsidR="002A21DD" w:rsidRPr="00DE6D79">
              <w:rPr>
                <w:rFonts w:ascii="Comic Sans MS" w:hAnsi="Comic Sans MS"/>
                <w:b/>
                <w:sz w:val="18"/>
                <w:szCs w:val="18"/>
              </w:rPr>
              <w:t xml:space="preserve"> </w:t>
            </w:r>
            <w:r w:rsidR="00AE181C" w:rsidRPr="00DE6D79">
              <w:rPr>
                <w:rFonts w:ascii="Comic Sans MS" w:hAnsi="Comic Sans MS"/>
                <w:bCs/>
                <w:sz w:val="18"/>
                <w:szCs w:val="18"/>
              </w:rPr>
              <w:t xml:space="preserve"> a part whole model to find our answers.</w:t>
            </w:r>
            <w:r w:rsidR="00804C19" w:rsidRPr="00DE6D79">
              <w:rPr>
                <w:rFonts w:ascii="Comic Sans MS" w:hAnsi="Comic Sans MS"/>
                <w:bCs/>
                <w:sz w:val="18"/>
                <w:szCs w:val="18"/>
              </w:rPr>
              <w:t xml:space="preserve"> </w:t>
            </w:r>
            <w:r w:rsidR="00AE181C" w:rsidRPr="00DE6D79">
              <w:rPr>
                <w:rFonts w:ascii="Comic Sans MS" w:hAnsi="Comic Sans MS"/>
                <w:sz w:val="18"/>
                <w:szCs w:val="18"/>
              </w:rPr>
              <w:t>Write number sentences.</w:t>
            </w:r>
            <w:r w:rsidR="00804C19" w:rsidRPr="00DE6D79">
              <w:rPr>
                <w:rFonts w:ascii="Comic Sans MS" w:hAnsi="Comic Sans MS"/>
                <w:sz w:val="18"/>
                <w:szCs w:val="18"/>
              </w:rPr>
              <w:t xml:space="preserve"> </w:t>
            </w:r>
            <w:r w:rsidR="00AE181C" w:rsidRPr="00DE6D79">
              <w:rPr>
                <w:rFonts w:ascii="Comic Sans MS" w:hAnsi="Comic Sans MS"/>
                <w:sz w:val="18"/>
                <w:szCs w:val="18"/>
              </w:rPr>
              <w:t>Use fact families.</w:t>
            </w:r>
            <w:r w:rsidR="00804C19" w:rsidRPr="00DE6D79">
              <w:rPr>
                <w:rFonts w:ascii="Comic Sans MS" w:hAnsi="Comic Sans MS"/>
                <w:sz w:val="18"/>
                <w:szCs w:val="18"/>
              </w:rPr>
              <w:t xml:space="preserve"> </w:t>
            </w:r>
            <w:r w:rsidR="00AE181C" w:rsidRPr="00DE6D79">
              <w:rPr>
                <w:rFonts w:ascii="Comic Sans MS" w:hAnsi="Comic Sans MS"/>
                <w:sz w:val="18"/>
                <w:szCs w:val="18"/>
              </w:rPr>
              <w:t>Use systematic number bonds</w:t>
            </w:r>
            <w:r w:rsidR="002A21DD" w:rsidRPr="00DE6D79">
              <w:rPr>
                <w:rFonts w:ascii="Comic Sans MS" w:hAnsi="Comic Sans MS"/>
                <w:sz w:val="18"/>
                <w:szCs w:val="18"/>
              </w:rPr>
              <w:t xml:space="preserve"> within 20 and write</w:t>
            </w:r>
            <w:r w:rsidR="00AE181C" w:rsidRPr="00DE6D79">
              <w:rPr>
                <w:rFonts w:ascii="Comic Sans MS" w:hAnsi="Comic Sans MS"/>
                <w:bCs/>
                <w:sz w:val="18"/>
                <w:szCs w:val="18"/>
              </w:rPr>
              <w:t xml:space="preserve"> addition and subtraction related facts.</w:t>
            </w:r>
          </w:p>
          <w:p w14:paraId="565173B8" w14:textId="3C1809DB" w:rsidR="002A21DD" w:rsidRPr="00DE6D79" w:rsidRDefault="002A21DD" w:rsidP="00804C19">
            <w:pPr>
              <w:rPr>
                <w:rFonts w:ascii="Comic Sans MS" w:hAnsi="Comic Sans MS"/>
                <w:b/>
                <w:sz w:val="18"/>
                <w:szCs w:val="18"/>
              </w:rPr>
            </w:pPr>
            <w:r w:rsidRPr="00DE6D79">
              <w:rPr>
                <w:rFonts w:ascii="Comic Sans MS" w:hAnsi="Comic Sans MS"/>
                <w:b/>
                <w:sz w:val="18"/>
                <w:szCs w:val="18"/>
              </w:rPr>
              <w:t>Geometry:</w:t>
            </w:r>
          </w:p>
          <w:p w14:paraId="09A74589" w14:textId="2BD09D1D" w:rsidR="00F72B90" w:rsidRPr="00DE6D79" w:rsidRDefault="002A21DD" w:rsidP="008B3A5C">
            <w:pPr>
              <w:rPr>
                <w:rFonts w:ascii="Comic Sans MS" w:hAnsi="Comic Sans MS"/>
                <w:bCs/>
                <w:sz w:val="18"/>
                <w:szCs w:val="18"/>
              </w:rPr>
            </w:pPr>
            <w:r w:rsidRPr="00DE6D79">
              <w:rPr>
                <w:rFonts w:ascii="Comic Sans MS" w:hAnsi="Comic Sans MS"/>
                <w:b/>
                <w:sz w:val="18"/>
                <w:szCs w:val="18"/>
              </w:rPr>
              <w:t xml:space="preserve">We will: </w:t>
            </w:r>
            <w:r w:rsidRPr="00DE6D79">
              <w:rPr>
                <w:rFonts w:ascii="Comic Sans MS" w:hAnsi="Comic Sans MS"/>
                <w:bCs/>
                <w:sz w:val="18"/>
                <w:szCs w:val="18"/>
              </w:rPr>
              <w:t>Begin to recognise and name 2d and 3d shapes. We will sort shapes and use shapes to create or complete a shape pattern.</w:t>
            </w:r>
          </w:p>
          <w:p w14:paraId="17541A91" w14:textId="1B7C0726" w:rsidR="00F72B90" w:rsidRPr="00DE6D79" w:rsidRDefault="00F72B90" w:rsidP="008B3A5C">
            <w:pPr>
              <w:rPr>
                <w:rFonts w:ascii="Comic Sans MS" w:hAnsi="Comic Sans MS"/>
                <w:b/>
                <w:sz w:val="18"/>
                <w:szCs w:val="18"/>
              </w:rPr>
            </w:pPr>
            <w:r w:rsidRPr="00DE6D79">
              <w:rPr>
                <w:rFonts w:ascii="Comic Sans MS" w:hAnsi="Comic Sans MS"/>
                <w:b/>
                <w:sz w:val="18"/>
                <w:szCs w:val="18"/>
              </w:rPr>
              <w:t>Year 2:</w:t>
            </w:r>
          </w:p>
          <w:p w14:paraId="6C4ACB48" w14:textId="4E56FCCB" w:rsidR="00CE341E" w:rsidRPr="00DE6D79" w:rsidRDefault="00F72B90" w:rsidP="00804C19">
            <w:pPr>
              <w:rPr>
                <w:rFonts w:ascii="Comic Sans MS" w:hAnsi="Comic Sans MS"/>
                <w:sz w:val="18"/>
                <w:szCs w:val="18"/>
              </w:rPr>
            </w:pPr>
            <w:r w:rsidRPr="00DE6D79">
              <w:rPr>
                <w:rFonts w:ascii="Comic Sans MS" w:hAnsi="Comic Sans MS"/>
                <w:b/>
                <w:bCs/>
                <w:sz w:val="18"/>
                <w:szCs w:val="18"/>
              </w:rPr>
              <w:t>Addition and Subtraction:</w:t>
            </w:r>
            <w:r w:rsidR="00804C19" w:rsidRPr="00DE6D79">
              <w:rPr>
                <w:rFonts w:ascii="Comic Sans MS" w:hAnsi="Comic Sans MS"/>
                <w:b/>
                <w:bCs/>
                <w:sz w:val="18"/>
                <w:szCs w:val="18"/>
              </w:rPr>
              <w:t xml:space="preserve"> </w:t>
            </w:r>
            <w:r w:rsidR="001625A4" w:rsidRPr="00DE6D79">
              <w:rPr>
                <w:rFonts w:ascii="Comic Sans MS" w:hAnsi="Comic Sans MS"/>
                <w:sz w:val="18"/>
                <w:szCs w:val="18"/>
              </w:rPr>
              <w:t>Add and subtract ones.</w:t>
            </w:r>
            <w:r w:rsidR="00804C19" w:rsidRPr="00DE6D79">
              <w:rPr>
                <w:rFonts w:ascii="Comic Sans MS" w:hAnsi="Comic Sans MS"/>
                <w:sz w:val="18"/>
                <w:szCs w:val="18"/>
              </w:rPr>
              <w:t xml:space="preserve"> </w:t>
            </w:r>
            <w:r w:rsidR="001625A4" w:rsidRPr="00DE6D79">
              <w:rPr>
                <w:rFonts w:ascii="Comic Sans MS" w:hAnsi="Comic Sans MS"/>
                <w:sz w:val="18"/>
                <w:szCs w:val="18"/>
              </w:rPr>
              <w:t>Add and subtract 10s.</w:t>
            </w:r>
            <w:r w:rsidR="00804C19" w:rsidRPr="00DE6D79">
              <w:rPr>
                <w:rFonts w:ascii="Comic Sans MS" w:hAnsi="Comic Sans MS"/>
                <w:sz w:val="18"/>
                <w:szCs w:val="18"/>
              </w:rPr>
              <w:t xml:space="preserve"> </w:t>
            </w:r>
            <w:r w:rsidR="001625A4" w:rsidRPr="00DE6D79">
              <w:rPr>
                <w:rFonts w:ascii="Comic Sans MS" w:hAnsi="Comic Sans MS"/>
                <w:sz w:val="18"/>
                <w:szCs w:val="18"/>
              </w:rPr>
              <w:t xml:space="preserve">Add 3 </w:t>
            </w:r>
            <w:r w:rsidR="00804C19" w:rsidRPr="00DE6D79">
              <w:rPr>
                <w:rFonts w:ascii="Comic Sans MS" w:hAnsi="Comic Sans MS"/>
                <w:sz w:val="18"/>
                <w:szCs w:val="18"/>
              </w:rPr>
              <w:t>1-digit</w:t>
            </w:r>
            <w:r w:rsidR="001625A4" w:rsidRPr="00DE6D79">
              <w:rPr>
                <w:rFonts w:ascii="Comic Sans MS" w:hAnsi="Comic Sans MS"/>
                <w:sz w:val="18"/>
                <w:szCs w:val="18"/>
              </w:rPr>
              <w:t xml:space="preserve"> numbers.</w:t>
            </w:r>
            <w:r w:rsidR="00804C19" w:rsidRPr="00DE6D79">
              <w:rPr>
                <w:rFonts w:ascii="Comic Sans MS" w:hAnsi="Comic Sans MS"/>
                <w:sz w:val="18"/>
                <w:szCs w:val="18"/>
              </w:rPr>
              <w:t xml:space="preserve"> </w:t>
            </w:r>
            <w:r w:rsidR="00CE341E" w:rsidRPr="00DE6D79">
              <w:rPr>
                <w:rFonts w:ascii="Comic Sans MS" w:hAnsi="Comic Sans MS"/>
                <w:sz w:val="18"/>
                <w:szCs w:val="18"/>
              </w:rPr>
              <w:t>Compare number sentences.</w:t>
            </w:r>
            <w:r w:rsidR="00804C19" w:rsidRPr="00DE6D79">
              <w:rPr>
                <w:rFonts w:ascii="Comic Sans MS" w:hAnsi="Comic Sans MS"/>
                <w:sz w:val="18"/>
                <w:szCs w:val="18"/>
              </w:rPr>
              <w:t xml:space="preserve"> </w:t>
            </w:r>
            <w:r w:rsidR="00CE341E" w:rsidRPr="00DE6D79">
              <w:rPr>
                <w:rFonts w:ascii="Comic Sans MS" w:hAnsi="Comic Sans MS"/>
                <w:sz w:val="18"/>
                <w:szCs w:val="18"/>
              </w:rPr>
              <w:t>Look at related facts.</w:t>
            </w:r>
            <w:r w:rsidR="00804C19" w:rsidRPr="00DE6D79">
              <w:rPr>
                <w:rFonts w:ascii="Comic Sans MS" w:hAnsi="Comic Sans MS"/>
                <w:sz w:val="18"/>
                <w:szCs w:val="18"/>
              </w:rPr>
              <w:t xml:space="preserve"> </w:t>
            </w:r>
            <w:r w:rsidR="00CE341E" w:rsidRPr="00DE6D79">
              <w:rPr>
                <w:rFonts w:ascii="Comic Sans MS" w:hAnsi="Comic Sans MS"/>
                <w:sz w:val="18"/>
                <w:szCs w:val="18"/>
              </w:rPr>
              <w:t>Use concrete and pictorial representations to support our understanding.</w:t>
            </w:r>
          </w:p>
          <w:p w14:paraId="0DBDE1FA" w14:textId="77777777" w:rsidR="002A21DD" w:rsidRPr="00DE6D79" w:rsidRDefault="002A21DD" w:rsidP="002A21DD">
            <w:pPr>
              <w:rPr>
                <w:rFonts w:ascii="Comic Sans MS" w:hAnsi="Comic Sans MS"/>
                <w:b/>
                <w:sz w:val="18"/>
                <w:szCs w:val="18"/>
              </w:rPr>
            </w:pPr>
            <w:r w:rsidRPr="00DE6D79">
              <w:rPr>
                <w:rFonts w:ascii="Comic Sans MS" w:hAnsi="Comic Sans MS"/>
                <w:b/>
                <w:sz w:val="18"/>
                <w:szCs w:val="18"/>
              </w:rPr>
              <w:t>Geometry:</w:t>
            </w:r>
          </w:p>
          <w:p w14:paraId="2293EC20" w14:textId="256B761C" w:rsidR="00684827" w:rsidRPr="00DE6D79" w:rsidRDefault="002A21DD" w:rsidP="00DE6D79">
            <w:pPr>
              <w:rPr>
                <w:rFonts w:ascii="Comic Sans MS" w:hAnsi="Comic Sans MS"/>
                <w:bCs/>
                <w:sz w:val="18"/>
                <w:szCs w:val="18"/>
              </w:rPr>
            </w:pPr>
            <w:r w:rsidRPr="00DE6D79">
              <w:rPr>
                <w:rFonts w:ascii="Comic Sans MS" w:hAnsi="Comic Sans MS"/>
                <w:b/>
                <w:sz w:val="18"/>
                <w:szCs w:val="18"/>
              </w:rPr>
              <w:t xml:space="preserve">We will: </w:t>
            </w:r>
            <w:r w:rsidRPr="00DE6D79">
              <w:rPr>
                <w:rFonts w:ascii="Comic Sans MS" w:hAnsi="Comic Sans MS"/>
                <w:bCs/>
                <w:sz w:val="18"/>
                <w:szCs w:val="18"/>
              </w:rPr>
              <w:t>Begin to recognise and name 2d and 3d shapes. We will count how many vertices and faces a shape has. We will look at lines of symmetry and use lines of symmetry to complete shapes. We will use shapes to make shape patterns or complete a shape pattern.</w:t>
            </w:r>
          </w:p>
        </w:tc>
        <w:tc>
          <w:tcPr>
            <w:tcW w:w="3748" w:type="dxa"/>
            <w:tcBorders>
              <w:top w:val="single" w:sz="4" w:space="0" w:color="000000"/>
              <w:left w:val="single" w:sz="4" w:space="0" w:color="000000"/>
              <w:right w:val="single" w:sz="4" w:space="0" w:color="000000"/>
            </w:tcBorders>
            <w:shd w:val="clear" w:color="auto" w:fill="EDEDED" w:themeFill="accent3" w:themeFillTint="33"/>
          </w:tcPr>
          <w:p w14:paraId="39DDF3BF" w14:textId="572D6938" w:rsidR="007B55D0" w:rsidRPr="00DE6D79" w:rsidRDefault="006908DC" w:rsidP="00FD2C3A">
            <w:pPr>
              <w:rPr>
                <w:rFonts w:ascii="Comic Sans MS" w:eastAsia="Comic Sans MS" w:hAnsi="Comic Sans MS" w:cs="Comic Sans MS"/>
                <w:b/>
                <w:bCs/>
                <w:sz w:val="18"/>
                <w:szCs w:val="18"/>
              </w:rPr>
            </w:pPr>
            <w:r w:rsidRPr="00DE6D79">
              <w:rPr>
                <w:rFonts w:ascii="Comic Sans MS" w:eastAsia="Comic Sans MS" w:hAnsi="Comic Sans MS" w:cs="Comic Sans MS"/>
                <w:b/>
                <w:bCs/>
                <w:sz w:val="18"/>
                <w:szCs w:val="18"/>
              </w:rPr>
              <w:t>Geography</w:t>
            </w:r>
            <w:r w:rsidR="007B55D0" w:rsidRPr="00DE6D79">
              <w:rPr>
                <w:rFonts w:ascii="Comic Sans MS" w:eastAsia="Comic Sans MS" w:hAnsi="Comic Sans MS" w:cs="Comic Sans MS"/>
                <w:b/>
                <w:bCs/>
                <w:sz w:val="18"/>
                <w:szCs w:val="18"/>
              </w:rPr>
              <w:t xml:space="preserve">: </w:t>
            </w:r>
            <w:r w:rsidRPr="00DE6D79">
              <w:rPr>
                <w:rFonts w:ascii="Comic Sans MS" w:eastAsia="Comic Sans MS" w:hAnsi="Comic Sans MS" w:cs="Comic Sans MS"/>
                <w:b/>
                <w:bCs/>
                <w:sz w:val="18"/>
                <w:szCs w:val="18"/>
              </w:rPr>
              <w:t>Bright Lights Big City.</w:t>
            </w:r>
          </w:p>
          <w:p w14:paraId="439A923C" w14:textId="77777777" w:rsidR="007F545F" w:rsidRPr="00DE6D79" w:rsidRDefault="006908DC" w:rsidP="006908DC">
            <w:pPr>
              <w:rPr>
                <w:rFonts w:ascii="Comic Sans MS" w:hAnsi="Comic Sans MS"/>
                <w:b/>
                <w:bCs/>
                <w:sz w:val="18"/>
                <w:szCs w:val="18"/>
              </w:rPr>
            </w:pPr>
            <w:r w:rsidRPr="00DE6D79">
              <w:rPr>
                <w:rFonts w:ascii="Comic Sans MS" w:hAnsi="Comic Sans MS"/>
                <w:b/>
                <w:bCs/>
                <w:sz w:val="18"/>
                <w:szCs w:val="18"/>
              </w:rPr>
              <w:t>We will:</w:t>
            </w:r>
          </w:p>
          <w:p w14:paraId="4EA31AB6" w14:textId="77777777" w:rsidR="006908DC" w:rsidRPr="00DE6D79" w:rsidRDefault="006908DC" w:rsidP="006908DC">
            <w:pPr>
              <w:rPr>
                <w:rFonts w:ascii="Comic Sans MS" w:hAnsi="Comic Sans MS"/>
                <w:b/>
                <w:bCs/>
                <w:sz w:val="18"/>
                <w:szCs w:val="18"/>
              </w:rPr>
            </w:pPr>
            <w:r w:rsidRPr="00DE6D79">
              <w:rPr>
                <w:rFonts w:ascii="Comic Sans MS" w:hAnsi="Comic Sans MS"/>
                <w:sz w:val="18"/>
                <w:szCs w:val="18"/>
              </w:rPr>
              <w:t>Name and locate the four countries of the UK and their capital cities on a map, atlas or globe</w:t>
            </w:r>
            <w:r w:rsidRPr="00DE6D79">
              <w:rPr>
                <w:rFonts w:ascii="Comic Sans MS" w:hAnsi="Comic Sans MS"/>
                <w:b/>
                <w:bCs/>
                <w:sz w:val="18"/>
                <w:szCs w:val="18"/>
              </w:rPr>
              <w:t>.</w:t>
            </w:r>
          </w:p>
          <w:p w14:paraId="7D51DC19" w14:textId="77777777" w:rsidR="006908DC" w:rsidRPr="00DE6D79" w:rsidRDefault="006908DC" w:rsidP="006908DC">
            <w:pPr>
              <w:rPr>
                <w:rFonts w:ascii="Comic Sans MS" w:hAnsi="Comic Sans MS"/>
                <w:sz w:val="18"/>
                <w:szCs w:val="18"/>
              </w:rPr>
            </w:pPr>
            <w:r w:rsidRPr="00DE6D79">
              <w:rPr>
                <w:rFonts w:ascii="Comic Sans MS" w:hAnsi="Comic Sans MS"/>
                <w:sz w:val="18"/>
                <w:szCs w:val="18"/>
              </w:rPr>
              <w:t xml:space="preserve">We will begin to use basic </w:t>
            </w:r>
            <w:r w:rsidR="001652C9" w:rsidRPr="00DE6D79">
              <w:rPr>
                <w:rFonts w:ascii="Comic Sans MS" w:hAnsi="Comic Sans MS"/>
                <w:sz w:val="18"/>
                <w:szCs w:val="18"/>
              </w:rPr>
              <w:t xml:space="preserve">geographical </w:t>
            </w:r>
            <w:r w:rsidRPr="00DE6D79">
              <w:rPr>
                <w:rFonts w:ascii="Comic Sans MS" w:hAnsi="Comic Sans MS"/>
                <w:sz w:val="18"/>
                <w:szCs w:val="18"/>
              </w:rPr>
              <w:t>vocabulary to look at physical features of the United Kingdom</w:t>
            </w:r>
            <w:r w:rsidR="001652C9" w:rsidRPr="00DE6D79">
              <w:rPr>
                <w:rFonts w:ascii="Comic Sans MS" w:hAnsi="Comic Sans MS"/>
                <w:sz w:val="18"/>
                <w:szCs w:val="18"/>
              </w:rPr>
              <w:t xml:space="preserve"> including, mountains, hills, cliff or forest.  We will begin to look at what makes a city and the features of other settlements. We will begin to look at human features in our local area and look at aerial photographs.</w:t>
            </w:r>
          </w:p>
          <w:p w14:paraId="56119905" w14:textId="7D292A9A" w:rsidR="001652C9" w:rsidRPr="00DE6D79" w:rsidRDefault="001652C9" w:rsidP="006908DC">
            <w:pPr>
              <w:rPr>
                <w:rFonts w:ascii="Comic Sans MS" w:hAnsi="Comic Sans MS"/>
                <w:sz w:val="18"/>
                <w:szCs w:val="18"/>
              </w:rPr>
            </w:pPr>
            <w:r w:rsidRPr="00DE6D79">
              <w:rPr>
                <w:rFonts w:ascii="Comic Sans MS" w:hAnsi="Comic Sans MS"/>
                <w:noProof/>
                <w:sz w:val="18"/>
                <w:szCs w:val="18"/>
              </w:rPr>
              <w:drawing>
                <wp:inline distT="0" distB="0" distL="0" distR="0" wp14:anchorId="2F54504E" wp14:editId="4DB7EA6B">
                  <wp:extent cx="1221936" cy="776131"/>
                  <wp:effectExtent l="0" t="0" r="0" b="5080"/>
                  <wp:docPr id="913260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26050" name=""/>
                          <pic:cNvPicPr/>
                        </pic:nvPicPr>
                        <pic:blipFill>
                          <a:blip r:embed="rId10"/>
                          <a:stretch>
                            <a:fillRect/>
                          </a:stretch>
                        </pic:blipFill>
                        <pic:spPr>
                          <a:xfrm>
                            <a:off x="0" y="0"/>
                            <a:ext cx="1228405" cy="780240"/>
                          </a:xfrm>
                          <a:prstGeom prst="rect">
                            <a:avLst/>
                          </a:prstGeom>
                        </pic:spPr>
                      </pic:pic>
                    </a:graphicData>
                  </a:graphic>
                </wp:inline>
              </w:drawing>
            </w:r>
          </w:p>
        </w:tc>
      </w:tr>
      <w:tr w:rsidR="00771C33" w:rsidRPr="0079551F" w14:paraId="7AE182EE" w14:textId="77777777" w:rsidTr="00DE6D79">
        <w:trPr>
          <w:trHeight w:val="20"/>
        </w:trPr>
        <w:tc>
          <w:tcPr>
            <w:tcW w:w="638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7A997BC" w14:textId="77777777" w:rsidR="00771C33" w:rsidRPr="00DE6D79" w:rsidRDefault="00771C33">
            <w:pPr>
              <w:ind w:right="46"/>
              <w:jc w:val="center"/>
              <w:rPr>
                <w:rFonts w:ascii="Comic Sans MS" w:eastAsia="Comic Sans MS" w:hAnsi="Comic Sans MS" w:cs="Comic Sans MS"/>
                <w:b/>
                <w:sz w:val="18"/>
                <w:szCs w:val="18"/>
              </w:rPr>
            </w:pPr>
            <w:r w:rsidRPr="00DE6D79">
              <w:rPr>
                <w:rFonts w:ascii="Comic Sans MS" w:eastAsia="Comic Sans MS" w:hAnsi="Comic Sans MS" w:cs="Comic Sans MS"/>
                <w:b/>
                <w:sz w:val="18"/>
                <w:szCs w:val="18"/>
              </w:rPr>
              <w:t>RE</w:t>
            </w:r>
          </w:p>
          <w:p w14:paraId="58850838" w14:textId="794AECB0" w:rsidR="00771C33" w:rsidRPr="00DE6D79" w:rsidRDefault="00771C33" w:rsidP="00AF5F60">
            <w:pPr>
              <w:ind w:right="46"/>
              <w:jc w:val="center"/>
              <w:rPr>
                <w:rFonts w:ascii="Comic Sans MS" w:eastAsia="Comic Sans MS" w:hAnsi="Comic Sans MS" w:cs="Comic Sans MS"/>
                <w:b/>
                <w:sz w:val="18"/>
                <w:szCs w:val="18"/>
              </w:rPr>
            </w:pPr>
            <w:r w:rsidRPr="00DE6D79">
              <w:rPr>
                <w:rFonts w:ascii="Comic Sans MS" w:eastAsia="Comic Sans MS" w:hAnsi="Comic Sans MS" w:cs="Comic Sans MS"/>
                <w:b/>
                <w:sz w:val="18"/>
                <w:szCs w:val="18"/>
              </w:rPr>
              <w:t xml:space="preserve"> </w:t>
            </w:r>
            <w:r w:rsidR="00C56C0A" w:rsidRPr="00DE6D79">
              <w:rPr>
                <w:rFonts w:ascii="Comic Sans MS" w:eastAsia="Comic Sans MS" w:hAnsi="Comic Sans MS" w:cs="Comic Sans MS"/>
                <w:b/>
                <w:sz w:val="18"/>
                <w:szCs w:val="18"/>
              </w:rPr>
              <w:t>We will look at Incarnation</w:t>
            </w:r>
            <w:r w:rsidR="00AF5F60" w:rsidRPr="00DE6D79">
              <w:rPr>
                <w:rFonts w:ascii="Comic Sans MS" w:eastAsia="Comic Sans MS" w:hAnsi="Comic Sans MS" w:cs="Comic Sans MS"/>
                <w:b/>
                <w:sz w:val="18"/>
                <w:szCs w:val="18"/>
              </w:rPr>
              <w:t xml:space="preserve"> and explore the gospel Mathhew and learn that Jesus is extraordinary and that he came he came to bring good news. We will look at advent and understand that it is a time for Christians is a time of getting ready for Jesus. We will also be practising and performing our Nativity play. </w:t>
            </w:r>
          </w:p>
        </w:tc>
        <w:tc>
          <w:tcPr>
            <w:tcW w:w="589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BE77BBF" w14:textId="71EEF6FE" w:rsidR="00771C33" w:rsidRPr="00DE6D79" w:rsidRDefault="00C9085A" w:rsidP="00E75C4A">
            <w:pPr>
              <w:rPr>
                <w:rFonts w:ascii="Comic Sans MS" w:hAnsi="Comic Sans MS"/>
                <w:b/>
                <w:bCs/>
                <w:sz w:val="18"/>
                <w:szCs w:val="18"/>
              </w:rPr>
            </w:pPr>
            <w:r w:rsidRPr="00DE6D79">
              <w:rPr>
                <w:rFonts w:ascii="Comic Sans MS" w:hAnsi="Comic Sans MS"/>
                <w:b/>
                <w:bCs/>
                <w:sz w:val="18"/>
                <w:szCs w:val="18"/>
              </w:rPr>
              <w:t>Art: Street View:</w:t>
            </w:r>
          </w:p>
          <w:p w14:paraId="4A83071B" w14:textId="6B8EC563" w:rsidR="00771C33" w:rsidRPr="00DE6D79" w:rsidRDefault="00771C33" w:rsidP="00E75C4A">
            <w:pPr>
              <w:rPr>
                <w:rFonts w:ascii="Comic Sans MS" w:hAnsi="Comic Sans MS"/>
                <w:sz w:val="18"/>
                <w:szCs w:val="18"/>
              </w:rPr>
            </w:pPr>
            <w:r w:rsidRPr="00DE6D79">
              <w:rPr>
                <w:rFonts w:ascii="Comic Sans MS" w:hAnsi="Comic Sans MS"/>
                <w:sz w:val="18"/>
                <w:szCs w:val="18"/>
              </w:rPr>
              <w:t>We will:</w:t>
            </w:r>
            <w:r w:rsidR="00D03EF8" w:rsidRPr="00DE6D79">
              <w:rPr>
                <w:rFonts w:ascii="Comic Sans MS" w:hAnsi="Comic Sans MS"/>
                <w:sz w:val="18"/>
                <w:szCs w:val="18"/>
              </w:rPr>
              <w:t xml:space="preserve"> Learn about artwork depicting streets and buildings and focus on the work of the American pop artist, James Rizzi. We will create a 3D mural based on Rizzi’s artwork. We will develop a range of techniques in using colour, texture, lines and shapes. </w:t>
            </w:r>
          </w:p>
          <w:p w14:paraId="02992357" w14:textId="0F6E2AE4" w:rsidR="00771C33" w:rsidRPr="00DE6D79" w:rsidRDefault="00771C33" w:rsidP="00DE6D79">
            <w:pPr>
              <w:ind w:right="40"/>
              <w:rPr>
                <w:rFonts w:ascii="Comic Sans MS" w:eastAsia="Comic Sans MS" w:hAnsi="Comic Sans MS" w:cs="Comic Sans MS"/>
                <w:b/>
                <w:sz w:val="18"/>
                <w:szCs w:val="18"/>
              </w:rPr>
            </w:pPr>
          </w:p>
        </w:tc>
        <w:tc>
          <w:tcPr>
            <w:tcW w:w="3748" w:type="dxa"/>
            <w:vMerge w:val="restart"/>
            <w:tcBorders>
              <w:left w:val="single" w:sz="4" w:space="0" w:color="auto"/>
              <w:right w:val="single" w:sz="4" w:space="0" w:color="000000"/>
            </w:tcBorders>
            <w:shd w:val="clear" w:color="auto" w:fill="FFD966" w:themeFill="accent4" w:themeFillTint="99"/>
          </w:tcPr>
          <w:p w14:paraId="484617E3" w14:textId="39F1BF38" w:rsidR="00771C33" w:rsidRPr="00DE6D79" w:rsidRDefault="00771C33" w:rsidP="007F545F">
            <w:pPr>
              <w:ind w:right="39"/>
              <w:rPr>
                <w:rFonts w:ascii="Comic Sans MS" w:hAnsi="Comic Sans MS"/>
                <w:sz w:val="24"/>
                <w:szCs w:val="24"/>
              </w:rPr>
            </w:pPr>
            <w:r w:rsidRPr="00DE6D79">
              <w:rPr>
                <w:rFonts w:ascii="Comic Sans MS" w:hAnsi="Comic Sans MS"/>
                <w:sz w:val="24"/>
                <w:szCs w:val="24"/>
              </w:rPr>
              <w:t xml:space="preserve">              Thames Class</w:t>
            </w:r>
          </w:p>
          <w:p w14:paraId="440F4B10" w14:textId="77777777" w:rsidR="00771C33" w:rsidRPr="00DE6D79" w:rsidRDefault="00771C33" w:rsidP="0079551F">
            <w:pPr>
              <w:ind w:right="39"/>
              <w:jc w:val="center"/>
              <w:rPr>
                <w:rFonts w:ascii="Comic Sans MS" w:hAnsi="Comic Sans MS"/>
                <w:sz w:val="24"/>
                <w:szCs w:val="24"/>
              </w:rPr>
            </w:pPr>
            <w:r w:rsidRPr="00DE6D79">
              <w:rPr>
                <w:rFonts w:ascii="Comic Sans MS" w:hAnsi="Comic Sans MS"/>
                <w:noProof/>
                <w:sz w:val="24"/>
                <w:szCs w:val="24"/>
              </w:rPr>
              <w:drawing>
                <wp:inline distT="0" distB="0" distL="0" distR="0" wp14:anchorId="002E8A2F" wp14:editId="7190AD06">
                  <wp:extent cx="1772273" cy="139049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5048" cy="1408362"/>
                          </a:xfrm>
                          <a:prstGeom prst="rect">
                            <a:avLst/>
                          </a:prstGeom>
                          <a:noFill/>
                        </pic:spPr>
                      </pic:pic>
                    </a:graphicData>
                  </a:graphic>
                </wp:inline>
              </w:drawing>
            </w:r>
          </w:p>
          <w:p w14:paraId="0B62389D" w14:textId="77777777" w:rsidR="00771C33" w:rsidRPr="00DE6D79" w:rsidRDefault="00771C33" w:rsidP="0079551F">
            <w:pPr>
              <w:ind w:right="39"/>
              <w:jc w:val="center"/>
              <w:rPr>
                <w:rFonts w:ascii="Comic Sans MS" w:hAnsi="Comic Sans MS"/>
                <w:sz w:val="24"/>
                <w:szCs w:val="24"/>
              </w:rPr>
            </w:pPr>
          </w:p>
          <w:p w14:paraId="19BF785C" w14:textId="6B464819" w:rsidR="00771C33" w:rsidRPr="00DE6D79" w:rsidRDefault="00771C33" w:rsidP="0079551F">
            <w:pPr>
              <w:ind w:right="39"/>
              <w:jc w:val="center"/>
              <w:rPr>
                <w:rFonts w:ascii="Comic Sans MS" w:hAnsi="Comic Sans MS"/>
                <w:sz w:val="24"/>
                <w:szCs w:val="24"/>
              </w:rPr>
            </w:pPr>
            <w:r w:rsidRPr="00DE6D79">
              <w:rPr>
                <w:rFonts w:ascii="Comic Sans MS" w:hAnsi="Comic Sans MS"/>
                <w:sz w:val="24"/>
                <w:szCs w:val="24"/>
              </w:rPr>
              <w:t>Curriculum Grid</w:t>
            </w:r>
          </w:p>
          <w:p w14:paraId="47ED6FA9" w14:textId="4097945F" w:rsidR="00771C33" w:rsidRPr="00DE6D79" w:rsidRDefault="00771C33" w:rsidP="0079551F">
            <w:pPr>
              <w:ind w:right="39"/>
              <w:jc w:val="center"/>
              <w:rPr>
                <w:rFonts w:ascii="Comic Sans MS" w:hAnsi="Comic Sans MS"/>
                <w:b/>
                <w:bCs/>
                <w:noProof/>
                <w:sz w:val="18"/>
                <w:szCs w:val="18"/>
              </w:rPr>
            </w:pPr>
            <w:r w:rsidRPr="00DE6D79">
              <w:rPr>
                <w:rFonts w:ascii="Comic Sans MS" w:hAnsi="Comic Sans MS"/>
                <w:sz w:val="24"/>
                <w:szCs w:val="24"/>
              </w:rPr>
              <w:t xml:space="preserve">Autumn </w:t>
            </w:r>
            <w:r w:rsidR="00D03EF8" w:rsidRPr="00DE6D79">
              <w:rPr>
                <w:rFonts w:ascii="Comic Sans MS" w:hAnsi="Comic Sans MS"/>
                <w:sz w:val="24"/>
                <w:szCs w:val="24"/>
              </w:rPr>
              <w:t>2</w:t>
            </w:r>
            <w:r w:rsidR="007C5CE8">
              <w:rPr>
                <w:rFonts w:ascii="Comic Sans MS" w:hAnsi="Comic Sans MS"/>
                <w:sz w:val="24"/>
                <w:szCs w:val="24"/>
              </w:rPr>
              <w:t xml:space="preserve"> </w:t>
            </w:r>
            <w:r w:rsidRPr="00DE6D79">
              <w:rPr>
                <w:rFonts w:ascii="Comic Sans MS" w:hAnsi="Comic Sans MS"/>
                <w:sz w:val="24"/>
                <w:szCs w:val="24"/>
              </w:rPr>
              <w:t xml:space="preserve"> Y1/2</w:t>
            </w:r>
          </w:p>
        </w:tc>
      </w:tr>
      <w:tr w:rsidR="00771C33" w:rsidRPr="0079551F" w14:paraId="6E92DA5A" w14:textId="77777777" w:rsidTr="00DE6D79">
        <w:trPr>
          <w:trHeight w:val="858"/>
        </w:trPr>
        <w:tc>
          <w:tcPr>
            <w:tcW w:w="638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89342B5" w14:textId="77777777" w:rsidR="00771C33" w:rsidRPr="00DE6D79" w:rsidRDefault="00771C33" w:rsidP="00FD2C3A">
            <w:pPr>
              <w:ind w:right="38"/>
              <w:jc w:val="center"/>
              <w:rPr>
                <w:rFonts w:ascii="Comic Sans MS" w:hAnsi="Comic Sans MS"/>
                <w:sz w:val="18"/>
                <w:szCs w:val="18"/>
              </w:rPr>
            </w:pPr>
            <w:r w:rsidRPr="00DE6D79">
              <w:rPr>
                <w:rFonts w:ascii="Comic Sans MS" w:eastAsia="Comic Sans MS" w:hAnsi="Comic Sans MS" w:cs="Comic Sans MS"/>
                <w:b/>
                <w:sz w:val="18"/>
                <w:szCs w:val="18"/>
              </w:rPr>
              <w:t xml:space="preserve">Music </w:t>
            </w:r>
          </w:p>
          <w:p w14:paraId="56E682D7" w14:textId="139E9C09" w:rsidR="00771C33" w:rsidRPr="00DE6D79" w:rsidRDefault="00771C33" w:rsidP="0079551F">
            <w:pPr>
              <w:ind w:right="46"/>
              <w:rPr>
                <w:rFonts w:ascii="Comic Sans MS" w:hAnsi="Comic Sans MS"/>
                <w:b/>
                <w:sz w:val="18"/>
                <w:szCs w:val="18"/>
              </w:rPr>
            </w:pPr>
            <w:r w:rsidRPr="00DE6D79">
              <w:rPr>
                <w:rFonts w:ascii="Comic Sans MS" w:hAnsi="Comic Sans MS"/>
                <w:sz w:val="18"/>
                <w:szCs w:val="18"/>
              </w:rPr>
              <w:t xml:space="preserve">We will </w:t>
            </w:r>
            <w:r w:rsidR="001652C9" w:rsidRPr="00DE6D79">
              <w:rPr>
                <w:rFonts w:ascii="Comic Sans MS" w:hAnsi="Comic Sans MS"/>
                <w:sz w:val="18"/>
                <w:szCs w:val="18"/>
              </w:rPr>
              <w:t xml:space="preserve">continue to practise Hey you in Charanga Music and </w:t>
            </w:r>
            <w:r w:rsidRPr="00DE6D79">
              <w:rPr>
                <w:rFonts w:ascii="Comic Sans MS" w:hAnsi="Comic Sans MS"/>
                <w:sz w:val="18"/>
                <w:szCs w:val="18"/>
              </w:rPr>
              <w:t>have whole school singing.</w:t>
            </w:r>
            <w:r w:rsidRPr="00DE6D79">
              <w:rPr>
                <w:rFonts w:ascii="Comic Sans MS" w:hAnsi="Comic Sans MS"/>
                <w:b/>
                <w:sz w:val="18"/>
                <w:szCs w:val="18"/>
              </w:rPr>
              <w:t xml:space="preserve"> </w:t>
            </w:r>
          </w:p>
          <w:p w14:paraId="03946ED9" w14:textId="2DFC2A16" w:rsidR="00771C33" w:rsidRPr="00DE6D79" w:rsidRDefault="00771C33" w:rsidP="00804C19">
            <w:pPr>
              <w:ind w:right="48"/>
              <w:rPr>
                <w:rFonts w:ascii="Comic Sans MS" w:hAnsi="Comic Sans MS"/>
                <w:sz w:val="18"/>
                <w:szCs w:val="18"/>
              </w:rPr>
            </w:pPr>
            <w:r w:rsidRPr="00DE6D79">
              <w:rPr>
                <w:rFonts w:ascii="Comic Sans MS" w:hAnsi="Comic Sans MS"/>
                <w:sz w:val="18"/>
                <w:szCs w:val="18"/>
              </w:rPr>
              <w:t>We will be</w:t>
            </w:r>
            <w:r w:rsidR="001652C9" w:rsidRPr="00DE6D79">
              <w:rPr>
                <w:rFonts w:ascii="Comic Sans MS" w:hAnsi="Comic Sans MS"/>
                <w:sz w:val="18"/>
                <w:szCs w:val="18"/>
              </w:rPr>
              <w:t>gin to practise the songs for our Christmas performance.</w:t>
            </w:r>
          </w:p>
        </w:tc>
        <w:tc>
          <w:tcPr>
            <w:tcW w:w="5891" w:type="dxa"/>
            <w:gridSpan w:val="2"/>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C6C3C2" w14:textId="204404EC" w:rsidR="00771C33" w:rsidRPr="00DE6D79" w:rsidRDefault="00771C33" w:rsidP="0062293C">
            <w:pPr>
              <w:ind w:right="34"/>
              <w:jc w:val="center"/>
              <w:rPr>
                <w:rFonts w:ascii="Comic Sans MS" w:hAnsi="Comic Sans MS"/>
                <w:sz w:val="18"/>
                <w:szCs w:val="18"/>
              </w:rPr>
            </w:pPr>
            <w:r w:rsidRPr="00DE6D79">
              <w:rPr>
                <w:rFonts w:ascii="Comic Sans MS" w:eastAsia="Comic Sans MS" w:hAnsi="Comic Sans MS" w:cs="Comic Sans MS"/>
                <w:sz w:val="18"/>
                <w:szCs w:val="18"/>
              </w:rPr>
              <w:t xml:space="preserve"> </w:t>
            </w:r>
            <w:r w:rsidRPr="00DE6D79">
              <w:rPr>
                <w:rFonts w:ascii="Comic Sans MS" w:eastAsia="Comic Sans MS" w:hAnsi="Comic Sans MS" w:cs="Comic Sans MS"/>
                <w:b/>
                <w:sz w:val="18"/>
                <w:szCs w:val="18"/>
              </w:rPr>
              <w:t xml:space="preserve">Science. </w:t>
            </w:r>
            <w:r w:rsidR="001652C9" w:rsidRPr="00DE6D79">
              <w:rPr>
                <w:rFonts w:ascii="Comic Sans MS" w:eastAsia="Comic Sans MS" w:hAnsi="Comic Sans MS" w:cs="Comic Sans MS"/>
                <w:b/>
                <w:sz w:val="18"/>
                <w:szCs w:val="18"/>
              </w:rPr>
              <w:t>Working Scientifically.</w:t>
            </w:r>
          </w:p>
          <w:p w14:paraId="2ED5D118" w14:textId="77777777" w:rsidR="001652C9" w:rsidRPr="00DE6D79" w:rsidRDefault="00771C33" w:rsidP="0062293C">
            <w:pPr>
              <w:spacing w:after="4" w:line="236" w:lineRule="auto"/>
              <w:ind w:right="726"/>
              <w:rPr>
                <w:rFonts w:ascii="Comic Sans MS" w:eastAsia="Comic Sans MS" w:hAnsi="Comic Sans MS" w:cs="Comic Sans MS"/>
                <w:sz w:val="18"/>
                <w:szCs w:val="18"/>
              </w:rPr>
            </w:pPr>
            <w:r w:rsidRPr="00DE6D79">
              <w:rPr>
                <w:rFonts w:ascii="Comic Sans MS" w:eastAsia="Comic Sans MS" w:hAnsi="Comic Sans MS" w:cs="Comic Sans MS"/>
                <w:sz w:val="18"/>
                <w:szCs w:val="18"/>
              </w:rPr>
              <w:t xml:space="preserve">In Science this half-term, we will be </w:t>
            </w:r>
            <w:r w:rsidR="001652C9" w:rsidRPr="00DE6D79">
              <w:rPr>
                <w:rFonts w:ascii="Comic Sans MS" w:eastAsia="Comic Sans MS" w:hAnsi="Comic Sans MS" w:cs="Comic Sans MS"/>
                <w:sz w:val="18"/>
                <w:szCs w:val="18"/>
              </w:rPr>
              <w:t>working scientifically.</w:t>
            </w:r>
          </w:p>
          <w:p w14:paraId="2650A293" w14:textId="73488E72" w:rsidR="00771C33" w:rsidRPr="00DE6D79" w:rsidRDefault="00771C33" w:rsidP="0062293C">
            <w:pPr>
              <w:spacing w:after="4" w:line="236" w:lineRule="auto"/>
              <w:ind w:right="726"/>
              <w:rPr>
                <w:rFonts w:ascii="Comic Sans MS" w:hAnsi="Comic Sans MS"/>
                <w:sz w:val="18"/>
                <w:szCs w:val="18"/>
              </w:rPr>
            </w:pPr>
            <w:r w:rsidRPr="00DE6D79">
              <w:rPr>
                <w:rFonts w:ascii="Comic Sans MS" w:eastAsia="Comic Sans MS" w:hAnsi="Comic Sans MS" w:cs="Comic Sans MS"/>
                <w:b/>
                <w:bCs/>
                <w:sz w:val="18"/>
                <w:szCs w:val="18"/>
              </w:rPr>
              <w:t xml:space="preserve">We will:  </w:t>
            </w:r>
            <w:r w:rsidRPr="00DE6D79">
              <w:rPr>
                <w:rFonts w:ascii="Comic Sans MS" w:eastAsia="Comic Sans MS" w:hAnsi="Comic Sans MS" w:cs="Comic Sans MS"/>
                <w:sz w:val="18"/>
                <w:szCs w:val="18"/>
              </w:rPr>
              <w:t xml:space="preserve"> </w:t>
            </w:r>
          </w:p>
          <w:p w14:paraId="12A0E00E" w14:textId="77777777" w:rsidR="00C9085A" w:rsidRPr="00DE6D79" w:rsidRDefault="00C9085A" w:rsidP="00C9085A">
            <w:pPr>
              <w:rPr>
                <w:rFonts w:ascii="Comic Sans MS" w:eastAsia="Comic Sans MS" w:hAnsi="Comic Sans MS" w:cs="Comic Sans MS"/>
                <w:sz w:val="18"/>
                <w:szCs w:val="18"/>
              </w:rPr>
            </w:pPr>
            <w:r w:rsidRPr="00DE6D79">
              <w:rPr>
                <w:rFonts w:ascii="Comic Sans MS" w:eastAsia="Comic Sans MS" w:hAnsi="Comic Sans MS" w:cs="Comic Sans MS"/>
                <w:sz w:val="18"/>
                <w:szCs w:val="18"/>
              </w:rPr>
              <w:t>ask simple questions and find different ways to answer them.</w:t>
            </w:r>
          </w:p>
          <w:p w14:paraId="40C0413E" w14:textId="18628343" w:rsidR="00C9085A" w:rsidRPr="00DE6D79" w:rsidRDefault="00C9085A" w:rsidP="00C9085A">
            <w:pPr>
              <w:rPr>
                <w:rFonts w:ascii="Comic Sans MS" w:eastAsia="Comic Sans MS" w:hAnsi="Comic Sans MS" w:cs="Comic Sans MS"/>
                <w:sz w:val="18"/>
                <w:szCs w:val="18"/>
              </w:rPr>
            </w:pPr>
            <w:r w:rsidRPr="00DE6D79">
              <w:rPr>
                <w:rFonts w:ascii="Comic Sans MS" w:eastAsia="Comic Sans MS" w:hAnsi="Comic Sans MS" w:cs="Comic Sans MS"/>
                <w:sz w:val="18"/>
                <w:szCs w:val="18"/>
              </w:rPr>
              <w:t>sort objects or living things into groups.</w:t>
            </w:r>
          </w:p>
          <w:p w14:paraId="2A93BE4B" w14:textId="6FE8A375" w:rsidR="00C9085A" w:rsidRPr="00DE6D79" w:rsidRDefault="00C9085A" w:rsidP="00C9085A">
            <w:pPr>
              <w:rPr>
                <w:rFonts w:ascii="Comic Sans MS" w:eastAsia="Comic Sans MS" w:hAnsi="Comic Sans MS" w:cs="Comic Sans MS"/>
                <w:sz w:val="18"/>
                <w:szCs w:val="18"/>
              </w:rPr>
            </w:pPr>
            <w:r w:rsidRPr="00DE6D79">
              <w:rPr>
                <w:rFonts w:ascii="Comic Sans MS" w:eastAsia="Comic Sans MS" w:hAnsi="Comic Sans MS" w:cs="Comic Sans MS"/>
                <w:sz w:val="18"/>
                <w:szCs w:val="18"/>
              </w:rPr>
              <w:t xml:space="preserve"> use simple equipment to make observations.</w:t>
            </w:r>
          </w:p>
          <w:p w14:paraId="00F803C3" w14:textId="35D9323F" w:rsidR="00C9085A" w:rsidRPr="00DE6D79" w:rsidRDefault="00C9085A" w:rsidP="00C9085A">
            <w:pPr>
              <w:rPr>
                <w:rFonts w:ascii="Comic Sans MS" w:eastAsia="Comic Sans MS" w:hAnsi="Comic Sans MS" w:cs="Comic Sans MS"/>
                <w:sz w:val="18"/>
                <w:szCs w:val="18"/>
              </w:rPr>
            </w:pPr>
            <w:r w:rsidRPr="00DE6D79">
              <w:rPr>
                <w:rFonts w:ascii="Comic Sans MS" w:eastAsia="Comic Sans MS" w:hAnsi="Comic Sans MS" w:cs="Comic Sans MS"/>
                <w:sz w:val="18"/>
                <w:szCs w:val="18"/>
              </w:rPr>
              <w:t xml:space="preserve"> perform simple tests.</w:t>
            </w:r>
          </w:p>
          <w:p w14:paraId="45B51260" w14:textId="1F7D44AE" w:rsidR="00C9085A" w:rsidRPr="00DE6D79" w:rsidRDefault="00C9085A" w:rsidP="00C9085A">
            <w:pPr>
              <w:rPr>
                <w:rFonts w:ascii="Comic Sans MS" w:eastAsia="Comic Sans MS" w:hAnsi="Comic Sans MS" w:cs="Comic Sans MS"/>
                <w:sz w:val="18"/>
                <w:szCs w:val="18"/>
              </w:rPr>
            </w:pPr>
            <w:r w:rsidRPr="00DE6D79">
              <w:rPr>
                <w:rFonts w:ascii="Comic Sans MS" w:eastAsia="Comic Sans MS" w:hAnsi="Comic Sans MS" w:cs="Comic Sans MS"/>
                <w:sz w:val="18"/>
                <w:szCs w:val="18"/>
              </w:rPr>
              <w:t>use scientific language to talk about my observations and ideas.</w:t>
            </w:r>
          </w:p>
          <w:p w14:paraId="706D1F05" w14:textId="125B7F0D" w:rsidR="00771C33" w:rsidRPr="00DE6D79" w:rsidRDefault="00C9085A" w:rsidP="00DE6D79">
            <w:pPr>
              <w:rPr>
                <w:rFonts w:ascii="Comic Sans MS" w:eastAsia="Comic Sans MS" w:hAnsi="Comic Sans MS" w:cs="Comic Sans MS"/>
                <w:sz w:val="18"/>
                <w:szCs w:val="18"/>
              </w:rPr>
            </w:pPr>
            <w:r w:rsidRPr="00DE6D79">
              <w:rPr>
                <w:rFonts w:ascii="Comic Sans MS" w:eastAsia="Comic Sans MS" w:hAnsi="Comic Sans MS" w:cs="Comic Sans MS"/>
                <w:sz w:val="18"/>
                <w:szCs w:val="18"/>
              </w:rPr>
              <w:t>gather and record data.</w:t>
            </w:r>
          </w:p>
        </w:tc>
        <w:tc>
          <w:tcPr>
            <w:tcW w:w="3748" w:type="dxa"/>
            <w:vMerge/>
            <w:tcBorders>
              <w:left w:val="single" w:sz="4" w:space="0" w:color="auto"/>
              <w:right w:val="single" w:sz="4" w:space="0" w:color="000000"/>
            </w:tcBorders>
            <w:shd w:val="clear" w:color="auto" w:fill="F7CAAC" w:themeFill="accent2" w:themeFillTint="66"/>
          </w:tcPr>
          <w:p w14:paraId="254BF8C1" w14:textId="216DE252" w:rsidR="00771C33" w:rsidRPr="00DE6D79" w:rsidRDefault="00771C33" w:rsidP="0079551F">
            <w:pPr>
              <w:ind w:right="39"/>
              <w:jc w:val="center"/>
              <w:rPr>
                <w:rFonts w:ascii="Comic Sans MS" w:hAnsi="Comic Sans MS"/>
                <w:sz w:val="18"/>
                <w:szCs w:val="18"/>
              </w:rPr>
            </w:pPr>
          </w:p>
        </w:tc>
      </w:tr>
      <w:tr w:rsidR="00771C33" w:rsidRPr="0079551F" w14:paraId="750CB5DA" w14:textId="77777777" w:rsidTr="00DE6D79">
        <w:trPr>
          <w:trHeight w:val="20"/>
        </w:trPr>
        <w:tc>
          <w:tcPr>
            <w:tcW w:w="638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F5FD42F" w14:textId="77777777" w:rsidR="00771C33" w:rsidRPr="00DE6D79" w:rsidRDefault="00771C33" w:rsidP="00B90A14">
            <w:pPr>
              <w:ind w:right="31"/>
              <w:jc w:val="center"/>
              <w:rPr>
                <w:rFonts w:ascii="Comic Sans MS" w:eastAsia="Comic Sans MS" w:hAnsi="Comic Sans MS" w:cs="Comic Sans MS"/>
                <w:b/>
                <w:sz w:val="18"/>
                <w:szCs w:val="18"/>
              </w:rPr>
            </w:pPr>
            <w:r w:rsidRPr="00DE6D79">
              <w:rPr>
                <w:rFonts w:ascii="Comic Sans MS" w:eastAsia="Comic Sans MS" w:hAnsi="Comic Sans MS" w:cs="Comic Sans MS"/>
                <w:b/>
                <w:sz w:val="18"/>
                <w:szCs w:val="18"/>
              </w:rPr>
              <w:t xml:space="preserve">P.E. </w:t>
            </w:r>
          </w:p>
          <w:p w14:paraId="27BE21E3" w14:textId="77777777" w:rsidR="00771C33" w:rsidRPr="00DE6D79" w:rsidRDefault="00771C33" w:rsidP="00B90A14">
            <w:pPr>
              <w:ind w:right="31"/>
              <w:jc w:val="center"/>
              <w:rPr>
                <w:rFonts w:ascii="Comic Sans MS" w:hAnsi="Comic Sans MS"/>
                <w:bCs/>
                <w:sz w:val="18"/>
                <w:szCs w:val="18"/>
              </w:rPr>
            </w:pPr>
          </w:p>
          <w:p w14:paraId="7E13E3A8" w14:textId="75D65864" w:rsidR="00771C33" w:rsidRPr="00DE6D79" w:rsidRDefault="00771C33" w:rsidP="00333134">
            <w:pPr>
              <w:ind w:right="31"/>
              <w:rPr>
                <w:rFonts w:ascii="Comic Sans MS" w:hAnsi="Comic Sans MS"/>
                <w:sz w:val="18"/>
                <w:szCs w:val="18"/>
              </w:rPr>
            </w:pPr>
            <w:r w:rsidRPr="00DE6D79">
              <w:rPr>
                <w:rFonts w:ascii="Comic Sans MS" w:hAnsi="Comic Sans MS"/>
                <w:sz w:val="18"/>
                <w:szCs w:val="18"/>
              </w:rPr>
              <w:t>In PE we will have two PE sessions every week. One session will be based on</w:t>
            </w:r>
            <w:r w:rsidR="00D8646D" w:rsidRPr="00DE6D79">
              <w:rPr>
                <w:rFonts w:ascii="Comic Sans MS" w:hAnsi="Comic Sans MS"/>
                <w:sz w:val="18"/>
                <w:szCs w:val="18"/>
              </w:rPr>
              <w:t xml:space="preserve"> attack, defend and shoot</w:t>
            </w:r>
            <w:r w:rsidRPr="00DE6D79">
              <w:rPr>
                <w:rFonts w:ascii="Comic Sans MS" w:hAnsi="Comic Sans MS"/>
                <w:sz w:val="18"/>
                <w:szCs w:val="18"/>
              </w:rPr>
              <w:t xml:space="preserve"> and the other one will be </w:t>
            </w:r>
            <w:r w:rsidR="001652C9" w:rsidRPr="00DE6D79">
              <w:rPr>
                <w:rFonts w:ascii="Comic Sans MS" w:hAnsi="Comic Sans MS"/>
                <w:sz w:val="18"/>
                <w:szCs w:val="18"/>
              </w:rPr>
              <w:t>Gymnastics.</w:t>
            </w:r>
          </w:p>
          <w:p w14:paraId="5C119745" w14:textId="77777777" w:rsidR="00771C33" w:rsidRPr="00DE6D79" w:rsidRDefault="00771C33" w:rsidP="00333134">
            <w:pPr>
              <w:ind w:right="31"/>
              <w:jc w:val="center"/>
              <w:rPr>
                <w:rFonts w:ascii="Comic Sans MS" w:hAnsi="Comic Sans MS"/>
                <w:bCs/>
                <w:sz w:val="18"/>
                <w:szCs w:val="18"/>
              </w:rPr>
            </w:pPr>
          </w:p>
          <w:p w14:paraId="5BB6476F" w14:textId="0A419E1D" w:rsidR="00771C33" w:rsidRPr="00DE6D79" w:rsidRDefault="00771C33" w:rsidP="00DE6D79">
            <w:pPr>
              <w:ind w:right="31"/>
              <w:jc w:val="center"/>
              <w:rPr>
                <w:rFonts w:ascii="Comic Sans MS" w:hAnsi="Comic Sans MS"/>
                <w:bCs/>
                <w:sz w:val="18"/>
                <w:szCs w:val="18"/>
              </w:rPr>
            </w:pPr>
            <w:r w:rsidRPr="00DE6D79">
              <w:rPr>
                <w:rFonts w:ascii="Comic Sans MS" w:hAnsi="Comic Sans MS"/>
                <w:b/>
                <w:sz w:val="18"/>
                <w:szCs w:val="18"/>
              </w:rPr>
              <w:t>PE Kit should be worn on</w:t>
            </w:r>
            <w:r w:rsidR="00233E8E" w:rsidRPr="00DE6D79">
              <w:rPr>
                <w:rFonts w:ascii="Comic Sans MS" w:hAnsi="Comic Sans MS"/>
                <w:b/>
                <w:sz w:val="18"/>
                <w:szCs w:val="18"/>
              </w:rPr>
              <w:t xml:space="preserve"> </w:t>
            </w:r>
            <w:r w:rsidR="008A6D00" w:rsidRPr="00DE6D79">
              <w:rPr>
                <w:rFonts w:ascii="Comic Sans MS" w:hAnsi="Comic Sans MS"/>
                <w:b/>
                <w:sz w:val="18"/>
                <w:szCs w:val="18"/>
              </w:rPr>
              <w:t>Monday and Wednesday</w:t>
            </w:r>
          </w:p>
        </w:tc>
        <w:tc>
          <w:tcPr>
            <w:tcW w:w="5891" w:type="dxa"/>
            <w:gridSpan w:val="2"/>
            <w:vMerge/>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ADF56F8" w14:textId="77777777" w:rsidR="00771C33" w:rsidRPr="00DE6D79" w:rsidRDefault="00771C33" w:rsidP="00FD2C3A">
            <w:pPr>
              <w:jc w:val="center"/>
              <w:rPr>
                <w:rFonts w:ascii="Comic Sans MS" w:hAnsi="Comic Sans MS"/>
                <w:noProof/>
                <w:sz w:val="18"/>
                <w:szCs w:val="18"/>
              </w:rPr>
            </w:pPr>
          </w:p>
        </w:tc>
        <w:tc>
          <w:tcPr>
            <w:tcW w:w="3748" w:type="dxa"/>
            <w:vMerge/>
            <w:tcBorders>
              <w:left w:val="single" w:sz="4" w:space="0" w:color="auto"/>
              <w:bottom w:val="single" w:sz="4" w:space="0" w:color="000000"/>
              <w:right w:val="single" w:sz="4" w:space="0" w:color="000000"/>
            </w:tcBorders>
            <w:shd w:val="clear" w:color="auto" w:fill="F7CAAC" w:themeFill="accent2" w:themeFillTint="66"/>
          </w:tcPr>
          <w:p w14:paraId="65186CA4" w14:textId="77777777" w:rsidR="00771C33" w:rsidRPr="00DE6D79" w:rsidRDefault="00771C33" w:rsidP="0079551F">
            <w:pPr>
              <w:ind w:right="39"/>
              <w:jc w:val="center"/>
              <w:rPr>
                <w:rFonts w:ascii="Comic Sans MS" w:hAnsi="Comic Sans MS"/>
                <w:sz w:val="18"/>
                <w:szCs w:val="18"/>
              </w:rPr>
            </w:pPr>
          </w:p>
        </w:tc>
      </w:tr>
      <w:tr w:rsidR="00771C33" w:rsidRPr="0079551F" w14:paraId="6AEE78DC" w14:textId="77777777" w:rsidTr="00955297">
        <w:trPr>
          <w:trHeight w:val="360"/>
        </w:trPr>
        <w:tc>
          <w:tcPr>
            <w:tcW w:w="8315" w:type="dxa"/>
            <w:gridSpan w:val="3"/>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083C828C" w14:textId="5B648743" w:rsidR="00771C33" w:rsidRPr="00DE6D79" w:rsidRDefault="00771C33" w:rsidP="00CE341E">
            <w:pPr>
              <w:ind w:right="39"/>
              <w:jc w:val="center"/>
              <w:rPr>
                <w:rFonts w:ascii="Comic Sans MS" w:hAnsi="Comic Sans MS"/>
                <w:sz w:val="18"/>
                <w:szCs w:val="18"/>
              </w:rPr>
            </w:pPr>
            <w:r w:rsidRPr="00DE6D79">
              <w:rPr>
                <w:rFonts w:ascii="Comic Sans MS" w:eastAsia="Comic Sans MS" w:hAnsi="Comic Sans MS" w:cs="Comic Sans MS"/>
                <w:b/>
                <w:sz w:val="18"/>
                <w:szCs w:val="18"/>
              </w:rPr>
              <w:t xml:space="preserve">Computing: </w:t>
            </w:r>
          </w:p>
          <w:p w14:paraId="26D8A56D" w14:textId="225B1832" w:rsidR="00771C33" w:rsidRPr="00DE6D79" w:rsidRDefault="00771C33" w:rsidP="00930C75">
            <w:pPr>
              <w:spacing w:after="4" w:line="236" w:lineRule="auto"/>
              <w:rPr>
                <w:rFonts w:ascii="Comic Sans MS" w:eastAsia="Comic Sans MS" w:hAnsi="Comic Sans MS" w:cs="Comic Sans MS"/>
                <w:b/>
                <w:bCs/>
                <w:sz w:val="18"/>
                <w:szCs w:val="18"/>
              </w:rPr>
            </w:pPr>
            <w:r w:rsidRPr="00DE6D79">
              <w:rPr>
                <w:rFonts w:ascii="Comic Sans MS" w:eastAsia="Comic Sans MS" w:hAnsi="Comic Sans MS" w:cs="Comic Sans MS"/>
                <w:sz w:val="18"/>
                <w:szCs w:val="18"/>
              </w:rPr>
              <w:t xml:space="preserve">In computing, </w:t>
            </w:r>
            <w:r w:rsidRPr="00DE6D79">
              <w:rPr>
                <w:rFonts w:ascii="Comic Sans MS" w:eastAsia="Comic Sans MS" w:hAnsi="Comic Sans MS" w:cs="Comic Sans MS"/>
                <w:b/>
                <w:bCs/>
                <w:sz w:val="18"/>
                <w:szCs w:val="18"/>
              </w:rPr>
              <w:t>we are going to be looking at technology around us. We will:</w:t>
            </w:r>
          </w:p>
          <w:p w14:paraId="76460D20" w14:textId="77777777" w:rsidR="00771C33" w:rsidRPr="00DE6D79" w:rsidRDefault="00771C33" w:rsidP="00930C75">
            <w:pPr>
              <w:spacing w:after="4" w:line="236" w:lineRule="auto"/>
              <w:rPr>
                <w:rFonts w:ascii="Comic Sans MS" w:eastAsia="Comic Sans MS" w:hAnsi="Comic Sans MS" w:cs="Comic Sans MS"/>
                <w:b/>
                <w:bCs/>
                <w:sz w:val="18"/>
                <w:szCs w:val="18"/>
              </w:rPr>
            </w:pPr>
          </w:p>
          <w:p w14:paraId="604F18F1" w14:textId="5B18815B" w:rsidR="00771C33" w:rsidRPr="00DE6D79" w:rsidRDefault="00771C33" w:rsidP="00930C75">
            <w:pPr>
              <w:pStyle w:val="ListParagraph"/>
              <w:numPr>
                <w:ilvl w:val="0"/>
                <w:numId w:val="6"/>
              </w:numPr>
              <w:spacing w:after="4" w:line="236" w:lineRule="auto"/>
              <w:rPr>
                <w:rFonts w:ascii="Comic Sans MS" w:eastAsia="Comic Sans MS" w:hAnsi="Comic Sans MS" w:cs="Comic Sans MS"/>
                <w:b/>
                <w:bCs/>
                <w:sz w:val="18"/>
                <w:szCs w:val="18"/>
              </w:rPr>
            </w:pPr>
            <w:r w:rsidRPr="00DE6D79">
              <w:rPr>
                <w:rFonts w:ascii="Comic Sans MS" w:eastAsia="Comic Sans MS" w:hAnsi="Comic Sans MS" w:cs="Comic Sans MS"/>
                <w:sz w:val="18"/>
                <w:szCs w:val="18"/>
              </w:rPr>
              <w:t xml:space="preserve"> Develop our understanding of technology and how it can help us in our everyday lives. </w:t>
            </w:r>
          </w:p>
          <w:p w14:paraId="33A0D6A1" w14:textId="77777777" w:rsidR="00771C33" w:rsidRPr="00DE6D79" w:rsidRDefault="00771C33" w:rsidP="00930C75">
            <w:pPr>
              <w:pStyle w:val="ListParagraph"/>
              <w:numPr>
                <w:ilvl w:val="0"/>
                <w:numId w:val="6"/>
              </w:numPr>
              <w:ind w:right="779"/>
              <w:rPr>
                <w:rFonts w:ascii="Comic Sans MS" w:hAnsi="Comic Sans MS"/>
                <w:sz w:val="18"/>
                <w:szCs w:val="18"/>
              </w:rPr>
            </w:pPr>
            <w:r w:rsidRPr="00DE6D79">
              <w:rPr>
                <w:rFonts w:ascii="Comic Sans MS" w:eastAsia="Comic Sans MS" w:hAnsi="Comic Sans MS" w:cs="Comic Sans MS"/>
                <w:sz w:val="18"/>
                <w:szCs w:val="18"/>
              </w:rPr>
              <w:t>Start to become familiar with the different components of a computer by developing our keyboard and mouse skills.</w:t>
            </w:r>
          </w:p>
          <w:p w14:paraId="33C65DD8" w14:textId="77777777" w:rsidR="00771C33" w:rsidRPr="00DE6D79" w:rsidRDefault="00771C33" w:rsidP="00930C75">
            <w:pPr>
              <w:pStyle w:val="ListParagraph"/>
              <w:numPr>
                <w:ilvl w:val="0"/>
                <w:numId w:val="6"/>
              </w:numPr>
              <w:ind w:right="779"/>
              <w:rPr>
                <w:rFonts w:ascii="Comic Sans MS" w:hAnsi="Comic Sans MS"/>
                <w:sz w:val="18"/>
                <w:szCs w:val="18"/>
              </w:rPr>
            </w:pPr>
            <w:r w:rsidRPr="00DE6D79">
              <w:rPr>
                <w:rFonts w:ascii="Comic Sans MS" w:eastAsia="Comic Sans MS" w:hAnsi="Comic Sans MS" w:cs="Comic Sans MS"/>
                <w:sz w:val="18"/>
                <w:szCs w:val="18"/>
              </w:rPr>
              <w:t>Consider how to use technology responsibly.</w:t>
            </w:r>
          </w:p>
          <w:p w14:paraId="6B0441AD" w14:textId="1DF0C000" w:rsidR="008A6D00" w:rsidRPr="00DE6D79" w:rsidRDefault="008A6D00" w:rsidP="00930C75">
            <w:pPr>
              <w:pStyle w:val="ListParagraph"/>
              <w:numPr>
                <w:ilvl w:val="0"/>
                <w:numId w:val="6"/>
              </w:numPr>
              <w:ind w:right="779"/>
              <w:rPr>
                <w:rFonts w:ascii="Comic Sans MS" w:hAnsi="Comic Sans MS"/>
                <w:sz w:val="18"/>
                <w:szCs w:val="18"/>
              </w:rPr>
            </w:pPr>
            <w:r w:rsidRPr="00DE6D79">
              <w:rPr>
                <w:rFonts w:ascii="Comic Sans MS" w:hAnsi="Comic Sans MS"/>
                <w:sz w:val="18"/>
                <w:szCs w:val="18"/>
              </w:rPr>
              <w:t>Begin to use rainforest coding to embed the above skills.</w:t>
            </w:r>
          </w:p>
        </w:tc>
        <w:tc>
          <w:tcPr>
            <w:tcW w:w="7704" w:type="dxa"/>
            <w:gridSpan w:val="2"/>
            <w:tcBorders>
              <w:top w:val="single" w:sz="3" w:space="0" w:color="000000"/>
              <w:left w:val="single" w:sz="3" w:space="0" w:color="000000"/>
              <w:bottom w:val="single" w:sz="3" w:space="0" w:color="000000"/>
              <w:right w:val="single" w:sz="3" w:space="0" w:color="000000"/>
            </w:tcBorders>
            <w:shd w:val="clear" w:color="auto" w:fill="FFF2CC" w:themeFill="accent4" w:themeFillTint="33"/>
          </w:tcPr>
          <w:p w14:paraId="726EEF4E" w14:textId="572DBA1E" w:rsidR="00771C33" w:rsidRPr="00DE6D79" w:rsidRDefault="00771C33" w:rsidP="00771C33">
            <w:pPr>
              <w:ind w:right="37"/>
              <w:rPr>
                <w:rFonts w:ascii="Comic Sans MS" w:eastAsia="Comic Sans MS" w:hAnsi="Comic Sans MS" w:cs="Comic Sans MS"/>
                <w:bCs/>
                <w:sz w:val="18"/>
                <w:szCs w:val="18"/>
              </w:rPr>
            </w:pPr>
            <w:r w:rsidRPr="00DE6D79">
              <w:rPr>
                <w:rFonts w:ascii="Comic Sans MS" w:eastAsia="Comic Sans MS" w:hAnsi="Comic Sans MS" w:cs="Comic Sans MS"/>
                <w:b/>
                <w:sz w:val="18"/>
                <w:szCs w:val="18"/>
              </w:rPr>
              <w:t>PSHE/</w:t>
            </w:r>
            <w:r w:rsidR="00D03EF8" w:rsidRPr="00DE6D79">
              <w:rPr>
                <w:rFonts w:ascii="Comic Sans MS" w:eastAsia="Comic Sans MS" w:hAnsi="Comic Sans MS" w:cs="Comic Sans MS"/>
                <w:b/>
                <w:sz w:val="18"/>
                <w:szCs w:val="18"/>
              </w:rPr>
              <w:t xml:space="preserve">RSE We will look at the jobs people do and celebrate difference. </w:t>
            </w:r>
          </w:p>
          <w:p w14:paraId="6CBA9454" w14:textId="77777777" w:rsidR="00D03EF8" w:rsidRPr="00DE6D79" w:rsidRDefault="00D03EF8" w:rsidP="00D03EF8">
            <w:pPr>
              <w:numPr>
                <w:ilvl w:val="0"/>
                <w:numId w:val="8"/>
              </w:numPr>
              <w:ind w:right="4"/>
              <w:rPr>
                <w:rFonts w:ascii="Comic Sans MS" w:eastAsia="Comic Sans MS" w:hAnsi="Comic Sans MS" w:cs="Comic Sans MS"/>
                <w:sz w:val="18"/>
                <w:szCs w:val="18"/>
              </w:rPr>
            </w:pPr>
            <w:r w:rsidRPr="00DE6D79">
              <w:rPr>
                <w:rFonts w:ascii="Comic Sans MS" w:eastAsia="Comic Sans MS" w:hAnsi="Comic Sans MS" w:cs="Comic Sans MS"/>
                <w:sz w:val="18"/>
                <w:szCs w:val="18"/>
              </w:rPr>
              <w:t>how jobs help people earn money to pay for things they need and want </w:t>
            </w:r>
          </w:p>
          <w:p w14:paraId="4CD9425E" w14:textId="77777777" w:rsidR="00D03EF8" w:rsidRPr="00DE6D79" w:rsidRDefault="00D03EF8" w:rsidP="00D03EF8">
            <w:pPr>
              <w:numPr>
                <w:ilvl w:val="0"/>
                <w:numId w:val="8"/>
              </w:numPr>
              <w:ind w:right="4"/>
              <w:rPr>
                <w:rFonts w:ascii="Comic Sans MS" w:eastAsia="Comic Sans MS" w:hAnsi="Comic Sans MS" w:cs="Comic Sans MS"/>
                <w:sz w:val="18"/>
                <w:szCs w:val="18"/>
              </w:rPr>
            </w:pPr>
            <w:r w:rsidRPr="00DE6D79">
              <w:rPr>
                <w:rFonts w:ascii="Comic Sans MS" w:eastAsia="Comic Sans MS" w:hAnsi="Comic Sans MS" w:cs="Comic Sans MS"/>
                <w:sz w:val="18"/>
                <w:szCs w:val="18"/>
              </w:rPr>
              <w:t>about a range of different jobs, including those done by people </w:t>
            </w:r>
          </w:p>
          <w:p w14:paraId="45D3E0B2" w14:textId="77777777" w:rsidR="00D03EF8" w:rsidRPr="00DE6D79" w:rsidRDefault="00D03EF8" w:rsidP="00D03EF8">
            <w:pPr>
              <w:numPr>
                <w:ilvl w:val="0"/>
                <w:numId w:val="8"/>
              </w:numPr>
              <w:ind w:right="4"/>
              <w:rPr>
                <w:rFonts w:ascii="Comic Sans MS" w:eastAsia="Comic Sans MS" w:hAnsi="Comic Sans MS" w:cs="Comic Sans MS"/>
                <w:sz w:val="18"/>
                <w:szCs w:val="18"/>
              </w:rPr>
            </w:pPr>
            <w:r w:rsidRPr="00DE6D79">
              <w:rPr>
                <w:rFonts w:ascii="Comic Sans MS" w:eastAsia="Comic Sans MS" w:hAnsi="Comic Sans MS" w:cs="Comic Sans MS"/>
                <w:sz w:val="18"/>
                <w:szCs w:val="18"/>
              </w:rPr>
              <w:t>they know or people who work in their community </w:t>
            </w:r>
          </w:p>
          <w:p w14:paraId="6C5FF09E" w14:textId="77777777" w:rsidR="00D03EF8" w:rsidRPr="00DE6D79" w:rsidRDefault="00D03EF8" w:rsidP="00D03EF8">
            <w:pPr>
              <w:numPr>
                <w:ilvl w:val="0"/>
                <w:numId w:val="8"/>
              </w:numPr>
              <w:ind w:right="4"/>
              <w:rPr>
                <w:rFonts w:ascii="Comic Sans MS" w:eastAsia="Comic Sans MS" w:hAnsi="Comic Sans MS" w:cs="Comic Sans MS"/>
                <w:sz w:val="18"/>
                <w:szCs w:val="18"/>
              </w:rPr>
            </w:pPr>
            <w:r w:rsidRPr="00DE6D79">
              <w:rPr>
                <w:rFonts w:ascii="Comic Sans MS" w:eastAsia="Comic Sans MS" w:hAnsi="Comic Sans MS" w:cs="Comic Sans MS"/>
                <w:sz w:val="18"/>
                <w:szCs w:val="18"/>
              </w:rPr>
              <w:t>how people have different strengths and interests that enable them to do different jobs </w:t>
            </w:r>
          </w:p>
          <w:p w14:paraId="379EC314" w14:textId="77777777" w:rsidR="00D03EF8" w:rsidRPr="00DE6D79" w:rsidRDefault="00D03EF8" w:rsidP="00D03EF8">
            <w:pPr>
              <w:numPr>
                <w:ilvl w:val="0"/>
                <w:numId w:val="8"/>
              </w:numPr>
              <w:ind w:right="4"/>
              <w:rPr>
                <w:rFonts w:ascii="Comic Sans MS" w:eastAsia="Comic Sans MS" w:hAnsi="Comic Sans MS" w:cs="Comic Sans MS"/>
                <w:sz w:val="18"/>
                <w:szCs w:val="18"/>
              </w:rPr>
            </w:pPr>
            <w:r w:rsidRPr="00DE6D79">
              <w:rPr>
                <w:rFonts w:ascii="Comic Sans MS" w:eastAsia="Comic Sans MS" w:hAnsi="Comic Sans MS" w:cs="Comic Sans MS"/>
                <w:sz w:val="18"/>
                <w:szCs w:val="18"/>
              </w:rPr>
              <w:t>how people use the internet and digital devices in their jobs and everyday life </w:t>
            </w:r>
          </w:p>
          <w:p w14:paraId="38E2AC08" w14:textId="778654FF" w:rsidR="00771C33" w:rsidRPr="00DE6D79" w:rsidRDefault="00771C33" w:rsidP="00CE341E">
            <w:pPr>
              <w:ind w:left="1" w:right="4"/>
              <w:rPr>
                <w:rFonts w:ascii="Comic Sans MS" w:eastAsia="Comic Sans MS" w:hAnsi="Comic Sans MS" w:cs="Comic Sans MS"/>
                <w:b/>
                <w:bCs/>
                <w:sz w:val="18"/>
                <w:szCs w:val="18"/>
              </w:rPr>
            </w:pPr>
          </w:p>
        </w:tc>
      </w:tr>
    </w:tbl>
    <w:p w14:paraId="19377D57" w14:textId="0A93A197" w:rsidR="00037A4E" w:rsidRPr="0079551F" w:rsidRDefault="00037A4E" w:rsidP="004F2194">
      <w:pPr>
        <w:spacing w:after="0"/>
        <w:jc w:val="both"/>
        <w:rPr>
          <w:rFonts w:ascii="Sassoon Infant Std" w:hAnsi="Sassoon Infant Std"/>
        </w:rPr>
      </w:pPr>
    </w:p>
    <w:p w14:paraId="5CAADFA4" w14:textId="225282DA" w:rsidR="000E0B63" w:rsidRPr="0079551F" w:rsidRDefault="000E0B63" w:rsidP="004F2194">
      <w:pPr>
        <w:spacing w:after="0"/>
        <w:jc w:val="both"/>
        <w:rPr>
          <w:rFonts w:ascii="Sassoon Infant Std" w:hAnsi="Sassoon Infant Std"/>
        </w:rPr>
      </w:pPr>
    </w:p>
    <w:p w14:paraId="56CC6DA4" w14:textId="024639D9" w:rsidR="00203039" w:rsidRPr="00B90A14" w:rsidRDefault="00203039" w:rsidP="00203039">
      <w:pPr>
        <w:spacing w:after="2235"/>
        <w:ind w:right="39"/>
        <w:jc w:val="center"/>
        <w:rPr>
          <w:rFonts w:ascii="Sassoon Infant Std" w:hAnsi="Sassoon Infant Std"/>
          <w:b/>
          <w:color w:val="000000" w:themeColor="text1"/>
          <w:sz w:val="32"/>
          <w:szCs w:val="32"/>
          <w:u w:val="single"/>
        </w:rPr>
      </w:pPr>
      <w:r>
        <w:rPr>
          <w:rFonts w:ascii="Sassoon Infant Std" w:hAnsi="Sassoon Infant Std"/>
          <w:b/>
          <w:noProof/>
          <w:color w:val="000000" w:themeColor="text1"/>
          <w:sz w:val="32"/>
          <w:szCs w:val="32"/>
          <w:u w:val="single"/>
        </w:rPr>
        <w:drawing>
          <wp:anchor distT="0" distB="0" distL="114300" distR="114300" simplePos="0" relativeHeight="251675648" behindDoc="1" locked="0" layoutInCell="1" allowOverlap="1" wp14:anchorId="50C9605C" wp14:editId="0CFD9DC6">
            <wp:simplePos x="0" y="0"/>
            <wp:positionH relativeFrom="margin">
              <wp:align>center</wp:align>
            </wp:positionH>
            <wp:positionV relativeFrom="paragraph">
              <wp:posOffset>779780</wp:posOffset>
            </wp:positionV>
            <wp:extent cx="1005840" cy="792480"/>
            <wp:effectExtent l="0" t="0" r="3810" b="7620"/>
            <wp:wrapTight wrapText="bothSides">
              <wp:wrapPolygon edited="0">
                <wp:start x="0" y="0"/>
                <wp:lineTo x="0" y="21288"/>
                <wp:lineTo x="21273" y="21288"/>
                <wp:lineTo x="212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 cy="792480"/>
                    </a:xfrm>
                    <a:prstGeom prst="rect">
                      <a:avLst/>
                    </a:prstGeom>
                    <a:noFill/>
                  </pic:spPr>
                </pic:pic>
              </a:graphicData>
            </a:graphic>
            <wp14:sizeRelH relativeFrom="page">
              <wp14:pctWidth>0</wp14:pctWidth>
            </wp14:sizeRelH>
            <wp14:sizeRelV relativeFrom="page">
              <wp14:pctHeight>0</wp14:pctHeight>
            </wp14:sizeRelV>
          </wp:anchor>
        </w:drawing>
      </w:r>
      <w:r w:rsidR="000E0B63" w:rsidRPr="00B90A14">
        <w:rPr>
          <w:rFonts w:ascii="Sassoon Infant Std" w:hAnsi="Sassoon Infant Std"/>
          <w:b/>
          <w:color w:val="000000" w:themeColor="text1"/>
          <w:sz w:val="32"/>
          <w:szCs w:val="32"/>
          <w:u w:val="single"/>
        </w:rPr>
        <w:t xml:space="preserve"> </w:t>
      </w:r>
      <w:r w:rsidR="00B51A05" w:rsidRPr="00B90A14">
        <w:rPr>
          <w:rFonts w:ascii="Sassoon Infant Std" w:hAnsi="Sassoon Infant Std"/>
          <w:b/>
          <w:color w:val="000000" w:themeColor="text1"/>
          <w:sz w:val="32"/>
          <w:szCs w:val="32"/>
          <w:u w:val="single"/>
        </w:rPr>
        <w:t>Links to our curriculum dr</w:t>
      </w:r>
      <w:r w:rsidR="00E9122C">
        <w:rPr>
          <w:rFonts w:ascii="Sassoon Infant Std" w:hAnsi="Sassoon Infant Std"/>
          <w:b/>
          <w:color w:val="000000" w:themeColor="text1"/>
          <w:sz w:val="32"/>
          <w:szCs w:val="32"/>
          <w:u w:val="single"/>
        </w:rPr>
        <w:t>iv</w:t>
      </w:r>
      <w:r w:rsidR="00B51A05" w:rsidRPr="00B90A14">
        <w:rPr>
          <w:rFonts w:ascii="Sassoon Infant Std" w:hAnsi="Sassoon Infant Std"/>
          <w:b/>
          <w:color w:val="000000" w:themeColor="text1"/>
          <w:sz w:val="32"/>
          <w:szCs w:val="32"/>
          <w:u w:val="single"/>
        </w:rPr>
        <w:t>ers</w:t>
      </w:r>
      <w:r w:rsidR="000E0B63" w:rsidRPr="00B90A14">
        <w:rPr>
          <w:rFonts w:ascii="Sassoon Infant Std" w:hAnsi="Sassoon Infant Std"/>
          <w:b/>
          <w:color w:val="000000" w:themeColor="text1"/>
          <w:sz w:val="32"/>
          <w:szCs w:val="32"/>
        </w:rPr>
        <w:t xml:space="preserve">    </w:t>
      </w:r>
      <w:r w:rsidR="00B401C7">
        <w:rPr>
          <w:rFonts w:ascii="Sassoon Infant Std" w:hAnsi="Sassoon Infant Std"/>
          <w:b/>
          <w:color w:val="000000" w:themeColor="text1"/>
          <w:sz w:val="32"/>
          <w:szCs w:val="32"/>
          <w:u w:val="single"/>
        </w:rPr>
        <w:t xml:space="preserve">Thames Class </w:t>
      </w:r>
      <w:r w:rsidR="000E0B63" w:rsidRPr="00B90A14">
        <w:rPr>
          <w:rFonts w:ascii="Sassoon Infant Std" w:hAnsi="Sassoon Infant Std"/>
          <w:b/>
          <w:color w:val="000000" w:themeColor="text1"/>
          <w:sz w:val="32"/>
          <w:szCs w:val="32"/>
        </w:rPr>
        <w:t xml:space="preserve">   </w:t>
      </w:r>
      <w:r w:rsidR="00771C33">
        <w:rPr>
          <w:rFonts w:ascii="Sassoon Infant Std" w:hAnsi="Sassoon Infant Std"/>
          <w:b/>
          <w:color w:val="000000" w:themeColor="text1"/>
          <w:sz w:val="32"/>
          <w:szCs w:val="32"/>
          <w:u w:val="single"/>
        </w:rPr>
        <w:t xml:space="preserve">Autumn </w:t>
      </w:r>
      <w:r w:rsidR="007C5CE8">
        <w:rPr>
          <w:rFonts w:ascii="Sassoon Infant Std" w:hAnsi="Sassoon Infant Std"/>
          <w:b/>
          <w:color w:val="000000" w:themeColor="text1"/>
          <w:sz w:val="32"/>
          <w:szCs w:val="32"/>
          <w:u w:val="single"/>
        </w:rPr>
        <w:t>2</w:t>
      </w:r>
      <w:r w:rsidR="00B51A05" w:rsidRPr="00B90A14">
        <w:rPr>
          <w:rFonts w:ascii="Sassoon Infant Std" w:hAnsi="Sassoon Infant Std"/>
          <w:b/>
          <w:color w:val="000000" w:themeColor="text1"/>
          <w:sz w:val="32"/>
          <w:szCs w:val="32"/>
        </w:rPr>
        <w:t xml:space="preserve">    </w:t>
      </w:r>
      <w:r w:rsidR="00B51A05" w:rsidRPr="00B90A14">
        <w:rPr>
          <w:rFonts w:ascii="Sassoon Infant Std" w:hAnsi="Sassoon Infant Std"/>
          <w:b/>
          <w:color w:val="000000" w:themeColor="text1"/>
          <w:sz w:val="32"/>
          <w:szCs w:val="32"/>
          <w:u w:val="single"/>
        </w:rPr>
        <w:t>Y</w:t>
      </w:r>
      <w:r w:rsidR="00DA6C3D" w:rsidRPr="00B90A14">
        <w:rPr>
          <w:rFonts w:ascii="Sassoon Infant Std" w:hAnsi="Sassoon Infant Std"/>
          <w:b/>
          <w:color w:val="000000" w:themeColor="text1"/>
          <w:sz w:val="32"/>
          <w:szCs w:val="32"/>
          <w:u w:val="single"/>
        </w:rPr>
        <w:t>1/</w:t>
      </w:r>
      <w:r w:rsidR="00B90A14" w:rsidRPr="00B90A14">
        <w:rPr>
          <w:rFonts w:ascii="Sassoon Infant Std" w:hAnsi="Sassoon Infant Std"/>
          <w:b/>
          <w:color w:val="000000" w:themeColor="text1"/>
          <w:sz w:val="32"/>
          <w:szCs w:val="32"/>
          <w:u w:val="single"/>
        </w:rPr>
        <w:t>2</w:t>
      </w:r>
    </w:p>
    <w:p w14:paraId="2C407F5E" w14:textId="05AE4C92" w:rsidR="00B90A14" w:rsidRPr="00B90A14" w:rsidRDefault="00B90A14" w:rsidP="00B90A14">
      <w:pPr>
        <w:ind w:left="-993"/>
        <w:jc w:val="center"/>
        <w:rPr>
          <w:rFonts w:ascii="Sassoon Infant Std" w:hAnsi="Sassoon Infant Std"/>
          <w:b/>
          <w:color w:val="000000" w:themeColor="text1"/>
          <w:sz w:val="24"/>
          <w:szCs w:val="28"/>
        </w:rPr>
      </w:pPr>
      <w:r w:rsidRPr="00B90A14">
        <w:rPr>
          <w:rFonts w:ascii="Sassoon Infant Std" w:hAnsi="Sassoon Infant Std"/>
          <w:b/>
          <w:color w:val="000000" w:themeColor="text1"/>
          <w:sz w:val="24"/>
          <w:szCs w:val="28"/>
        </w:rPr>
        <w:t>The following drivers underpin our school curriculum and, with our vision and values, allow us to deliver our curriculum strategy.  These key drivers are personal to our schools and reflect the locational, social and educational needs of our community.</w:t>
      </w:r>
    </w:p>
    <w:tbl>
      <w:tblPr>
        <w:tblStyle w:val="TableGrid0"/>
        <w:tblpPr w:leftFromText="180" w:rightFromText="180" w:vertAnchor="text" w:tblpY="775"/>
        <w:tblW w:w="0" w:type="auto"/>
        <w:tblLook w:val="04A0" w:firstRow="1" w:lastRow="0" w:firstColumn="1" w:lastColumn="0" w:noHBand="0" w:noVBand="1"/>
      </w:tblPr>
      <w:tblGrid>
        <w:gridCol w:w="4390"/>
        <w:gridCol w:w="9556"/>
      </w:tblGrid>
      <w:tr w:rsidR="00116B31" w:rsidRPr="00B90A14" w14:paraId="722FE0B6" w14:textId="77777777" w:rsidTr="00052999">
        <w:tc>
          <w:tcPr>
            <w:tcW w:w="4390" w:type="dxa"/>
          </w:tcPr>
          <w:p w14:paraId="41D9A105" w14:textId="77777777" w:rsidR="00116B31" w:rsidRPr="00B90A14" w:rsidRDefault="00116B31" w:rsidP="00116B31">
            <w:pPr>
              <w:jc w:val="center"/>
              <w:rPr>
                <w:rFonts w:ascii="Sassoon Infant Std" w:hAnsi="Sassoon Infant Std"/>
                <w:b/>
                <w:bCs/>
                <w:color w:val="000000" w:themeColor="text1"/>
                <w:sz w:val="28"/>
                <w:szCs w:val="28"/>
              </w:rPr>
            </w:pPr>
            <w:r w:rsidRPr="00B90A14">
              <w:rPr>
                <w:rFonts w:ascii="Sassoon Infant Std" w:hAnsi="Sassoon Infant Std"/>
                <w:b/>
                <w:bCs/>
                <w:color w:val="000000" w:themeColor="text1"/>
                <w:sz w:val="28"/>
                <w:szCs w:val="28"/>
              </w:rPr>
              <w:t>Curriculum Driver</w:t>
            </w:r>
          </w:p>
        </w:tc>
        <w:tc>
          <w:tcPr>
            <w:tcW w:w="9556" w:type="dxa"/>
          </w:tcPr>
          <w:p w14:paraId="55031455" w14:textId="77777777" w:rsidR="00116B31" w:rsidRPr="00B90A14" w:rsidRDefault="00116B31" w:rsidP="00116B31">
            <w:pPr>
              <w:jc w:val="center"/>
              <w:rPr>
                <w:rFonts w:ascii="Sassoon Infant Std" w:hAnsi="Sassoon Infant Std"/>
                <w:b/>
                <w:bCs/>
                <w:color w:val="000000" w:themeColor="text1"/>
                <w:sz w:val="28"/>
                <w:szCs w:val="28"/>
              </w:rPr>
            </w:pPr>
            <w:r w:rsidRPr="00B90A14">
              <w:rPr>
                <w:rFonts w:ascii="Sassoon Infant Std" w:hAnsi="Sassoon Infant Std"/>
                <w:b/>
                <w:bCs/>
                <w:color w:val="000000" w:themeColor="text1"/>
                <w:sz w:val="28"/>
                <w:szCs w:val="28"/>
              </w:rPr>
              <w:t>Links within our curriculum this half term</w:t>
            </w:r>
          </w:p>
        </w:tc>
      </w:tr>
      <w:tr w:rsidR="00116B31" w:rsidRPr="00B90A14" w14:paraId="3FE61A45" w14:textId="77777777" w:rsidTr="00052999">
        <w:tc>
          <w:tcPr>
            <w:tcW w:w="4390" w:type="dxa"/>
            <w:shd w:val="clear" w:color="auto" w:fill="FBE4D5" w:themeFill="accent2" w:themeFillTint="33"/>
          </w:tcPr>
          <w:p w14:paraId="31CC8C2C" w14:textId="77777777" w:rsidR="00116B31" w:rsidRPr="00B90A14" w:rsidRDefault="00116B31" w:rsidP="00116B31">
            <w:pPr>
              <w:jc w:val="cente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Christianity and Faith</w:t>
            </w:r>
          </w:p>
        </w:tc>
        <w:tc>
          <w:tcPr>
            <w:tcW w:w="9556" w:type="dxa"/>
            <w:shd w:val="clear" w:color="auto" w:fill="FBE4D5" w:themeFill="accent2" w:themeFillTint="33"/>
          </w:tcPr>
          <w:p w14:paraId="64BEAFD2" w14:textId="77777777" w:rsidR="00116B31" w:rsidRDefault="004C5005" w:rsidP="008B3A5C">
            <w:pPr>
              <w:rPr>
                <w:rFonts w:ascii="Sassoon Infant Std" w:hAnsi="Sassoon Infant Std"/>
                <w:color w:val="000000" w:themeColor="text1"/>
                <w:sz w:val="24"/>
                <w:szCs w:val="24"/>
              </w:rPr>
            </w:pPr>
            <w:r>
              <w:rPr>
                <w:rFonts w:ascii="Sassoon Infant Std" w:hAnsi="Sassoon Infant Std"/>
                <w:color w:val="000000" w:themeColor="text1"/>
                <w:sz w:val="24"/>
                <w:szCs w:val="24"/>
              </w:rPr>
              <w:t>We will explore Christian values during Collective Worship and demonstrate these throughout the school day. We will learn Bible stories and act out Bible Stories during Open the Book assemblies.</w:t>
            </w:r>
            <w:r w:rsidR="00684827">
              <w:rPr>
                <w:rFonts w:ascii="Sassoon Infant Std" w:hAnsi="Sassoon Infant Std"/>
                <w:color w:val="000000" w:themeColor="text1"/>
                <w:sz w:val="24"/>
                <w:szCs w:val="24"/>
              </w:rPr>
              <w:t xml:space="preserve"> </w:t>
            </w:r>
            <w:r w:rsidR="00930C75">
              <w:rPr>
                <w:rFonts w:ascii="Sassoon Infant Std" w:hAnsi="Sassoon Infant Std"/>
                <w:color w:val="000000" w:themeColor="text1"/>
                <w:sz w:val="24"/>
                <w:szCs w:val="24"/>
              </w:rPr>
              <w:t xml:space="preserve">We will celebrate </w:t>
            </w:r>
            <w:r w:rsidR="00D03EF8">
              <w:rPr>
                <w:rFonts w:ascii="Sassoon Infant Std" w:hAnsi="Sassoon Infant Std"/>
                <w:color w:val="000000" w:themeColor="text1"/>
                <w:sz w:val="24"/>
                <w:szCs w:val="24"/>
              </w:rPr>
              <w:t xml:space="preserve">the birth of Jesus. </w:t>
            </w:r>
            <w:r w:rsidR="00D8646D">
              <w:rPr>
                <w:rFonts w:ascii="Sassoon Infant Std" w:hAnsi="Sassoon Infant Std"/>
                <w:color w:val="000000" w:themeColor="text1"/>
                <w:sz w:val="24"/>
                <w:szCs w:val="24"/>
              </w:rPr>
              <w:t xml:space="preserve">We will be performing our Nativity play. </w:t>
            </w:r>
          </w:p>
          <w:p w14:paraId="7C360837" w14:textId="109367EA" w:rsidR="00DD3EF2" w:rsidRPr="00B90A14" w:rsidRDefault="00DD3EF2" w:rsidP="008B3A5C">
            <w:pPr>
              <w:rPr>
                <w:rFonts w:ascii="Sassoon Infant Std" w:hAnsi="Sassoon Infant Std"/>
                <w:color w:val="000000" w:themeColor="text1"/>
                <w:sz w:val="24"/>
                <w:szCs w:val="24"/>
              </w:rPr>
            </w:pPr>
            <w:r>
              <w:rPr>
                <w:rFonts w:ascii="Sassoon Infant Std" w:hAnsi="Sassoon Infant Std"/>
                <w:color w:val="000000" w:themeColor="text1"/>
                <w:sz w:val="24"/>
                <w:szCs w:val="24"/>
              </w:rPr>
              <w:t xml:space="preserve">We will be taking part in our Christingle service within the church. </w:t>
            </w:r>
          </w:p>
        </w:tc>
      </w:tr>
      <w:tr w:rsidR="00116B31" w:rsidRPr="00B90A14" w14:paraId="5173182C" w14:textId="77777777" w:rsidTr="00DE6D79">
        <w:trPr>
          <w:trHeight w:val="874"/>
        </w:trPr>
        <w:tc>
          <w:tcPr>
            <w:tcW w:w="4390" w:type="dxa"/>
            <w:shd w:val="clear" w:color="auto" w:fill="FFF2CC" w:themeFill="accent4" w:themeFillTint="33"/>
          </w:tcPr>
          <w:p w14:paraId="798A9F4E" w14:textId="77777777" w:rsidR="00116B31" w:rsidRPr="00B90A14" w:rsidRDefault="00116B31" w:rsidP="00116B31">
            <w:pPr>
              <w:jc w:val="cente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Our Local Area</w:t>
            </w:r>
          </w:p>
        </w:tc>
        <w:tc>
          <w:tcPr>
            <w:tcW w:w="9556" w:type="dxa"/>
            <w:shd w:val="clear" w:color="auto" w:fill="FFF2CC" w:themeFill="accent4" w:themeFillTint="33"/>
          </w:tcPr>
          <w:p w14:paraId="3136CA4C" w14:textId="201048DF" w:rsidR="00D03EF8" w:rsidRDefault="00930C75" w:rsidP="00D03EF8">
            <w:pPr>
              <w:rPr>
                <w:rFonts w:ascii="Sassoon Infant Std" w:hAnsi="Sassoon Infant Std"/>
                <w:color w:val="000000" w:themeColor="text1"/>
                <w:sz w:val="24"/>
                <w:szCs w:val="24"/>
              </w:rPr>
            </w:pPr>
            <w:r>
              <w:rPr>
                <w:rFonts w:ascii="Sassoon Infant Std" w:hAnsi="Sassoon Infant Std"/>
                <w:color w:val="000000" w:themeColor="text1"/>
                <w:sz w:val="24"/>
                <w:szCs w:val="24"/>
              </w:rPr>
              <w:t>We will look at</w:t>
            </w:r>
            <w:r w:rsidR="00D03EF8">
              <w:rPr>
                <w:rFonts w:ascii="Sassoon Infant Std" w:hAnsi="Sassoon Infant Std"/>
                <w:color w:val="000000" w:themeColor="text1"/>
                <w:sz w:val="24"/>
                <w:szCs w:val="24"/>
              </w:rPr>
              <w:t xml:space="preserve"> the human </w:t>
            </w:r>
            <w:r w:rsidR="00D8646D">
              <w:rPr>
                <w:rFonts w:ascii="Sassoon Infant Std" w:hAnsi="Sassoon Infant Std"/>
                <w:color w:val="000000" w:themeColor="text1"/>
                <w:sz w:val="24"/>
                <w:szCs w:val="24"/>
              </w:rPr>
              <w:t xml:space="preserve">and physical </w:t>
            </w:r>
            <w:r w:rsidR="00D03EF8">
              <w:rPr>
                <w:rFonts w:ascii="Sassoon Infant Std" w:hAnsi="Sassoon Infant Std"/>
                <w:color w:val="000000" w:themeColor="text1"/>
                <w:sz w:val="24"/>
                <w:szCs w:val="24"/>
              </w:rPr>
              <w:t>features in our local area in Geography and identify what type of settlement we live in.</w:t>
            </w:r>
            <w:r w:rsidR="00D8646D">
              <w:rPr>
                <w:rFonts w:ascii="Sassoon Infant Std" w:hAnsi="Sassoon Infant Std"/>
                <w:color w:val="000000" w:themeColor="text1"/>
                <w:sz w:val="24"/>
                <w:szCs w:val="24"/>
              </w:rPr>
              <w:t xml:space="preserve"> How Winter affects our local area and how animals survive during the cold months. </w:t>
            </w:r>
          </w:p>
          <w:p w14:paraId="0C166025" w14:textId="46E4C274" w:rsidR="0033170A" w:rsidRPr="00B90A14" w:rsidRDefault="0033170A" w:rsidP="008B3A5C">
            <w:pPr>
              <w:rPr>
                <w:rFonts w:ascii="Sassoon Infant Std" w:hAnsi="Sassoon Infant Std"/>
                <w:color w:val="000000" w:themeColor="text1"/>
                <w:sz w:val="24"/>
                <w:szCs w:val="24"/>
              </w:rPr>
            </w:pPr>
          </w:p>
        </w:tc>
      </w:tr>
      <w:tr w:rsidR="00116B31" w:rsidRPr="00B90A14" w14:paraId="0A6AA2FD" w14:textId="77777777" w:rsidTr="00052999">
        <w:tc>
          <w:tcPr>
            <w:tcW w:w="4390" w:type="dxa"/>
            <w:shd w:val="clear" w:color="auto" w:fill="E2EFD9" w:themeFill="accent6" w:themeFillTint="33"/>
          </w:tcPr>
          <w:p w14:paraId="47733AAF" w14:textId="77777777" w:rsidR="00116B31" w:rsidRPr="00B90A14" w:rsidRDefault="00116B31" w:rsidP="00116B31">
            <w:pPr>
              <w:jc w:val="cente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Outdoor Growing, Learning and Environment</w:t>
            </w:r>
          </w:p>
        </w:tc>
        <w:tc>
          <w:tcPr>
            <w:tcW w:w="9556" w:type="dxa"/>
            <w:shd w:val="clear" w:color="auto" w:fill="E2EFD9" w:themeFill="accent6" w:themeFillTint="33"/>
          </w:tcPr>
          <w:p w14:paraId="77156257" w14:textId="64899F81" w:rsidR="00032AC6" w:rsidRPr="00B90A14" w:rsidRDefault="00524011" w:rsidP="00CE341E">
            <w:pPr>
              <w:rPr>
                <w:rFonts w:ascii="Sassoon Infant Std" w:hAnsi="Sassoon Infant Std"/>
                <w:color w:val="000000" w:themeColor="text1"/>
                <w:sz w:val="24"/>
                <w:szCs w:val="24"/>
              </w:rPr>
            </w:pPr>
            <w:r>
              <w:rPr>
                <w:rFonts w:ascii="Sassoon Infant Std" w:hAnsi="Sassoon Infant Std"/>
                <w:color w:val="000000" w:themeColor="text1"/>
                <w:sz w:val="24"/>
                <w:szCs w:val="24"/>
              </w:rPr>
              <w:t>Observe the changes within our local area</w:t>
            </w:r>
            <w:r w:rsidR="00757F99">
              <w:rPr>
                <w:rFonts w:ascii="Sassoon Infant Std" w:hAnsi="Sassoon Infant Std"/>
                <w:color w:val="000000" w:themeColor="text1"/>
                <w:sz w:val="24"/>
                <w:szCs w:val="24"/>
              </w:rPr>
              <w:t xml:space="preserve"> through the se</w:t>
            </w:r>
            <w:r w:rsidR="00D8646D">
              <w:rPr>
                <w:rFonts w:ascii="Sassoon Infant Std" w:hAnsi="Sassoon Infant Std"/>
                <w:color w:val="000000" w:themeColor="text1"/>
                <w:sz w:val="24"/>
                <w:szCs w:val="24"/>
              </w:rPr>
              <w:t xml:space="preserve">ason Winter. </w:t>
            </w:r>
            <w:r w:rsidR="00DD3EF2">
              <w:rPr>
                <w:rFonts w:ascii="Sassoon Infant Std" w:hAnsi="Sassoon Infant Std"/>
                <w:color w:val="000000" w:themeColor="text1"/>
                <w:sz w:val="24"/>
                <w:szCs w:val="24"/>
              </w:rPr>
              <w:t>Looking a</w:t>
            </w:r>
            <w:r w:rsidR="008A6D00">
              <w:rPr>
                <w:rFonts w:ascii="Sassoon Infant Std" w:hAnsi="Sassoon Infant Std"/>
                <w:color w:val="000000" w:themeColor="text1"/>
                <w:sz w:val="24"/>
                <w:szCs w:val="24"/>
              </w:rPr>
              <w:t>t</w:t>
            </w:r>
            <w:r w:rsidR="00DD3EF2">
              <w:rPr>
                <w:rFonts w:ascii="Sassoon Infant Std" w:hAnsi="Sassoon Infant Std"/>
                <w:color w:val="000000" w:themeColor="text1"/>
                <w:sz w:val="24"/>
                <w:szCs w:val="24"/>
              </w:rPr>
              <w:t xml:space="preserve"> features of settlements within our local area. i.e. village. Look at similarities and differences between a city and our local area. We will be visiting the Queen’s Hall to have </w:t>
            </w:r>
            <w:r w:rsidR="008A6D00">
              <w:rPr>
                <w:rFonts w:ascii="Sassoon Infant Std" w:hAnsi="Sassoon Infant Std"/>
                <w:color w:val="000000" w:themeColor="text1"/>
                <w:sz w:val="24"/>
                <w:szCs w:val="24"/>
              </w:rPr>
              <w:t xml:space="preserve">first-hand </w:t>
            </w:r>
            <w:r w:rsidR="00DD3EF2">
              <w:rPr>
                <w:rFonts w:ascii="Sassoon Infant Std" w:hAnsi="Sassoon Infant Std"/>
                <w:color w:val="000000" w:themeColor="text1"/>
                <w:sz w:val="24"/>
                <w:szCs w:val="24"/>
              </w:rPr>
              <w:t>experience</w:t>
            </w:r>
            <w:r w:rsidR="008A6D00">
              <w:rPr>
                <w:rFonts w:ascii="Sassoon Infant Std" w:hAnsi="Sassoon Infant Std"/>
                <w:color w:val="000000" w:themeColor="text1"/>
                <w:sz w:val="24"/>
                <w:szCs w:val="24"/>
              </w:rPr>
              <w:t xml:space="preserve"> of </w:t>
            </w:r>
            <w:r w:rsidR="00DE6D79">
              <w:rPr>
                <w:rFonts w:ascii="Sassoon Infant Std" w:hAnsi="Sassoon Infant Std"/>
                <w:color w:val="000000" w:themeColor="text1"/>
                <w:sz w:val="24"/>
                <w:szCs w:val="24"/>
              </w:rPr>
              <w:t>acting on stage</w:t>
            </w:r>
            <w:r w:rsidR="008A6D00">
              <w:rPr>
                <w:rFonts w:ascii="Sassoon Infant Std" w:hAnsi="Sassoon Infant Std"/>
                <w:color w:val="000000" w:themeColor="text1"/>
                <w:sz w:val="24"/>
                <w:szCs w:val="24"/>
              </w:rPr>
              <w:t xml:space="preserve"> to embed the above skills.</w:t>
            </w:r>
          </w:p>
        </w:tc>
      </w:tr>
      <w:tr w:rsidR="00116B31" w:rsidRPr="00B90A14" w14:paraId="19FBF5C4" w14:textId="77777777" w:rsidTr="00052999">
        <w:tc>
          <w:tcPr>
            <w:tcW w:w="4390" w:type="dxa"/>
            <w:shd w:val="clear" w:color="auto" w:fill="D9E2F3" w:themeFill="accent1" w:themeFillTint="33"/>
          </w:tcPr>
          <w:p w14:paraId="37FB6F4B" w14:textId="77777777" w:rsidR="00116B31" w:rsidRPr="00B90A14" w:rsidRDefault="00116B31" w:rsidP="00116B31">
            <w:pPr>
              <w:jc w:val="cente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Wider World and Diversity</w:t>
            </w:r>
          </w:p>
        </w:tc>
        <w:tc>
          <w:tcPr>
            <w:tcW w:w="9556" w:type="dxa"/>
            <w:shd w:val="clear" w:color="auto" w:fill="D9E2F3" w:themeFill="accent1" w:themeFillTint="33"/>
          </w:tcPr>
          <w:p w14:paraId="59601056" w14:textId="3B41177E" w:rsidR="00830A72" w:rsidRDefault="006C09EC" w:rsidP="00214D42">
            <w:pPr>
              <w:rPr>
                <w:rFonts w:ascii="Sassoon Infant Std" w:hAnsi="Sassoon Infant Std"/>
                <w:color w:val="000000" w:themeColor="text1"/>
                <w:sz w:val="24"/>
                <w:szCs w:val="24"/>
              </w:rPr>
            </w:pPr>
            <w:r>
              <w:rPr>
                <w:rFonts w:ascii="Sassoon Infant Std" w:hAnsi="Sassoon Infant Std"/>
                <w:color w:val="000000" w:themeColor="text1"/>
                <w:sz w:val="24"/>
                <w:szCs w:val="24"/>
              </w:rPr>
              <w:t xml:space="preserve">We will </w:t>
            </w:r>
            <w:r w:rsidR="00D03EF8">
              <w:rPr>
                <w:rFonts w:ascii="Sassoon Infant Std" w:hAnsi="Sassoon Infant Std"/>
                <w:color w:val="000000" w:themeColor="text1"/>
                <w:sz w:val="24"/>
                <w:szCs w:val="24"/>
              </w:rPr>
              <w:t xml:space="preserve">explore the work of the artist James Rizzi. We will look at </w:t>
            </w:r>
            <w:r w:rsidR="00C56C0A">
              <w:rPr>
                <w:rFonts w:ascii="Sassoon Infant Std" w:hAnsi="Sassoon Infant Std"/>
                <w:color w:val="000000" w:themeColor="text1"/>
                <w:sz w:val="24"/>
                <w:szCs w:val="24"/>
              </w:rPr>
              <w:t>the features unique to a city.</w:t>
            </w:r>
          </w:p>
          <w:p w14:paraId="06F17559" w14:textId="4B06AEDC" w:rsidR="00032AC6" w:rsidRDefault="001807B3" w:rsidP="00214D42">
            <w:pPr>
              <w:rPr>
                <w:rFonts w:ascii="Sassoon Infant Std" w:hAnsi="Sassoon Infant Std"/>
                <w:color w:val="000000" w:themeColor="text1"/>
                <w:sz w:val="24"/>
                <w:szCs w:val="24"/>
              </w:rPr>
            </w:pPr>
            <w:r>
              <w:rPr>
                <w:rFonts w:ascii="Sassoon Infant Std" w:hAnsi="Sassoon Infant Std"/>
                <w:color w:val="000000" w:themeColor="text1"/>
                <w:sz w:val="24"/>
                <w:szCs w:val="24"/>
              </w:rPr>
              <w:t xml:space="preserve">will be learning facts about space and creating an information text linked to space. </w:t>
            </w:r>
            <w:r w:rsidR="00DD3EF2">
              <w:rPr>
                <w:rFonts w:ascii="Sassoon Infant Std" w:hAnsi="Sassoon Infant Std"/>
                <w:color w:val="000000" w:themeColor="text1"/>
                <w:sz w:val="24"/>
                <w:szCs w:val="24"/>
              </w:rPr>
              <w:t xml:space="preserve">We will learn about the countries that make up the United Kingdom and the capital cities. </w:t>
            </w:r>
          </w:p>
          <w:p w14:paraId="1BAEBFAC" w14:textId="6EA037F2" w:rsidR="00052999" w:rsidRPr="00B90A14" w:rsidRDefault="00052999" w:rsidP="00214D42">
            <w:pPr>
              <w:rPr>
                <w:rFonts w:ascii="Sassoon Infant Std" w:hAnsi="Sassoon Infant Std"/>
                <w:color w:val="000000" w:themeColor="text1"/>
                <w:sz w:val="24"/>
                <w:szCs w:val="24"/>
              </w:rPr>
            </w:pPr>
          </w:p>
        </w:tc>
      </w:tr>
    </w:tbl>
    <w:p w14:paraId="73542607" w14:textId="77777777" w:rsidR="000C1EE9" w:rsidRDefault="000C1EE9" w:rsidP="000E0B63">
      <w:pPr>
        <w:ind w:left="-993"/>
        <w:jc w:val="center"/>
        <w:rPr>
          <w:rFonts w:ascii="Comic Sans MS" w:hAnsi="Comic Sans MS"/>
          <w:b/>
          <w:color w:val="000000" w:themeColor="text1"/>
          <w:sz w:val="24"/>
          <w:szCs w:val="28"/>
        </w:rPr>
      </w:pPr>
    </w:p>
    <w:p w14:paraId="0A263A6A" w14:textId="77777777" w:rsidR="000C1EE9" w:rsidRDefault="000C1EE9" w:rsidP="000E0B63">
      <w:pPr>
        <w:ind w:left="-993"/>
        <w:jc w:val="center"/>
        <w:rPr>
          <w:rFonts w:ascii="Comic Sans MS" w:hAnsi="Comic Sans MS"/>
          <w:b/>
          <w:color w:val="000000" w:themeColor="text1"/>
          <w:sz w:val="24"/>
          <w:szCs w:val="28"/>
        </w:rPr>
      </w:pPr>
    </w:p>
    <w:p w14:paraId="2C739E98" w14:textId="77777777" w:rsidR="000C1EE9" w:rsidRDefault="000C1EE9" w:rsidP="000E0B63">
      <w:pPr>
        <w:ind w:left="-993"/>
        <w:jc w:val="center"/>
        <w:rPr>
          <w:rFonts w:ascii="Comic Sans MS" w:hAnsi="Comic Sans MS"/>
          <w:b/>
          <w:color w:val="000000" w:themeColor="text1"/>
          <w:sz w:val="24"/>
          <w:szCs w:val="28"/>
        </w:rPr>
      </w:pPr>
    </w:p>
    <w:p w14:paraId="57AAF270" w14:textId="77777777" w:rsidR="007D3ADE" w:rsidRDefault="007D3ADE" w:rsidP="000E0B63">
      <w:pPr>
        <w:ind w:left="-993"/>
        <w:jc w:val="center"/>
        <w:rPr>
          <w:rFonts w:ascii="Comic Sans MS" w:eastAsia="Comic Sans MS" w:hAnsi="Comic Sans MS" w:cs="Comic Sans MS"/>
          <w:sz w:val="24"/>
          <w:szCs w:val="24"/>
        </w:rPr>
      </w:pPr>
    </w:p>
    <w:p w14:paraId="76E939A3" w14:textId="77777777" w:rsidR="007D3ADE" w:rsidRDefault="007D3ADE" w:rsidP="000E0B63">
      <w:pPr>
        <w:ind w:left="-993"/>
        <w:jc w:val="center"/>
        <w:rPr>
          <w:rFonts w:ascii="Comic Sans MS" w:eastAsia="Comic Sans MS" w:hAnsi="Comic Sans MS" w:cs="Comic Sans MS"/>
          <w:sz w:val="24"/>
          <w:szCs w:val="24"/>
        </w:rPr>
      </w:pPr>
    </w:p>
    <w:p w14:paraId="186F7C1F" w14:textId="77777777" w:rsidR="007D3ADE" w:rsidRDefault="007D3ADE" w:rsidP="000E0B63">
      <w:pPr>
        <w:ind w:left="-993"/>
        <w:jc w:val="center"/>
        <w:rPr>
          <w:rFonts w:ascii="Comic Sans MS" w:eastAsia="Comic Sans MS" w:hAnsi="Comic Sans MS" w:cs="Comic Sans MS"/>
          <w:sz w:val="24"/>
          <w:szCs w:val="24"/>
        </w:rPr>
      </w:pPr>
    </w:p>
    <w:p w14:paraId="07EA9DB2" w14:textId="77777777" w:rsidR="007D3ADE" w:rsidRDefault="007D3ADE" w:rsidP="000E0B63">
      <w:pPr>
        <w:ind w:left="-993"/>
        <w:jc w:val="center"/>
        <w:rPr>
          <w:rFonts w:ascii="Comic Sans MS" w:eastAsia="Comic Sans MS" w:hAnsi="Comic Sans MS" w:cs="Comic Sans MS"/>
          <w:sz w:val="24"/>
          <w:szCs w:val="24"/>
        </w:rPr>
      </w:pPr>
    </w:p>
    <w:p w14:paraId="5FEF650F" w14:textId="77777777" w:rsidR="007D3ADE" w:rsidRDefault="007D3ADE" w:rsidP="000E0B63">
      <w:pPr>
        <w:ind w:left="-993"/>
        <w:jc w:val="center"/>
        <w:rPr>
          <w:rFonts w:ascii="Comic Sans MS" w:eastAsia="Comic Sans MS" w:hAnsi="Comic Sans MS" w:cs="Comic Sans MS"/>
          <w:sz w:val="24"/>
          <w:szCs w:val="24"/>
        </w:rPr>
      </w:pPr>
    </w:p>
    <w:p w14:paraId="1CF8DAB5" w14:textId="77777777" w:rsidR="007D3ADE" w:rsidRDefault="007D3ADE" w:rsidP="000E0B63">
      <w:pPr>
        <w:ind w:left="-993"/>
        <w:jc w:val="center"/>
        <w:rPr>
          <w:rFonts w:ascii="Comic Sans MS" w:eastAsia="Comic Sans MS" w:hAnsi="Comic Sans MS" w:cs="Comic Sans MS"/>
          <w:sz w:val="24"/>
          <w:szCs w:val="24"/>
        </w:rPr>
      </w:pPr>
    </w:p>
    <w:p w14:paraId="55E2777E" w14:textId="56B41C8E" w:rsidR="00B51A05" w:rsidRPr="00B51A05" w:rsidRDefault="00B51A05" w:rsidP="000E0B63">
      <w:pPr>
        <w:spacing w:after="0"/>
        <w:ind w:left="-993"/>
        <w:jc w:val="center"/>
        <w:rPr>
          <w:rFonts w:ascii="Comic Sans MS" w:eastAsia="Comic Sans MS" w:hAnsi="Comic Sans MS" w:cs="Comic Sans MS"/>
          <w:sz w:val="24"/>
          <w:szCs w:val="24"/>
        </w:rPr>
      </w:pPr>
      <w:r w:rsidRPr="00B51A05">
        <w:rPr>
          <w:rFonts w:ascii="Comic Sans MS" w:eastAsia="Comic Sans MS" w:hAnsi="Comic Sans MS" w:cs="Comic Sans MS"/>
          <w:sz w:val="24"/>
          <w:szCs w:val="24"/>
        </w:rPr>
        <w:t xml:space="preserve">  </w:t>
      </w:r>
    </w:p>
    <w:p w14:paraId="6C0A333E" w14:textId="77777777" w:rsidR="00B51A05" w:rsidRPr="00B51A05" w:rsidRDefault="00B51A05" w:rsidP="000E0B63">
      <w:pPr>
        <w:spacing w:after="0"/>
        <w:rPr>
          <w:color w:val="000000" w:themeColor="text1"/>
          <w:sz w:val="28"/>
          <w:szCs w:val="28"/>
        </w:rPr>
      </w:pPr>
    </w:p>
    <w:sectPr w:rsidR="00B51A05" w:rsidRPr="00B51A05" w:rsidSect="000E0B63">
      <w:pgSz w:w="16836" w:h="11908" w:orient="landscape"/>
      <w:pgMar w:top="456" w:right="676"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94CE" w14:textId="77777777" w:rsidR="00B05B0A" w:rsidRDefault="00B05B0A" w:rsidP="000F747C">
      <w:pPr>
        <w:spacing w:after="0" w:line="240" w:lineRule="auto"/>
      </w:pPr>
      <w:r>
        <w:separator/>
      </w:r>
    </w:p>
  </w:endnote>
  <w:endnote w:type="continuationSeparator" w:id="0">
    <w:p w14:paraId="6B695592" w14:textId="77777777" w:rsidR="00B05B0A" w:rsidRDefault="00B05B0A" w:rsidP="000F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E184" w14:textId="77777777" w:rsidR="00B05B0A" w:rsidRDefault="00B05B0A" w:rsidP="000F747C">
      <w:pPr>
        <w:spacing w:after="0" w:line="240" w:lineRule="auto"/>
      </w:pPr>
      <w:r>
        <w:separator/>
      </w:r>
    </w:p>
  </w:footnote>
  <w:footnote w:type="continuationSeparator" w:id="0">
    <w:p w14:paraId="46146EDB" w14:textId="77777777" w:rsidR="00B05B0A" w:rsidRDefault="00B05B0A" w:rsidP="000F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F2060"/>
    <w:multiLevelType w:val="hybridMultilevel"/>
    <w:tmpl w:val="2610BE78"/>
    <w:lvl w:ilvl="0" w:tplc="5B2070EA">
      <w:start w:val="18"/>
      <w:numFmt w:val="bullet"/>
      <w:lvlText w:val=""/>
      <w:lvlJc w:val="left"/>
      <w:pPr>
        <w:ind w:left="720" w:hanging="360"/>
      </w:pPr>
      <w:rPr>
        <w:rFonts w:ascii="Symbol" w:eastAsia="Calibri" w:hAnsi="Symbol"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A405AF"/>
    <w:multiLevelType w:val="hybridMultilevel"/>
    <w:tmpl w:val="DEDE659E"/>
    <w:lvl w:ilvl="0" w:tplc="C276DA94">
      <w:start w:val="18"/>
      <w:numFmt w:val="bullet"/>
      <w:lvlText w:val=""/>
      <w:lvlJc w:val="left"/>
      <w:pPr>
        <w:ind w:left="655" w:hanging="360"/>
      </w:pPr>
      <w:rPr>
        <w:rFonts w:ascii="Symbol" w:eastAsia="Comic Sans MS" w:hAnsi="Symbol" w:cs="Comic Sans MS"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2" w15:restartNumberingAfterBreak="0">
    <w:nsid w:val="49EF19F3"/>
    <w:multiLevelType w:val="multilevel"/>
    <w:tmpl w:val="5D08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A420AA"/>
    <w:multiLevelType w:val="hybridMultilevel"/>
    <w:tmpl w:val="A42E09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 w15:restartNumberingAfterBreak="0">
    <w:nsid w:val="62B9227C"/>
    <w:multiLevelType w:val="hybridMultilevel"/>
    <w:tmpl w:val="3D2C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781779"/>
    <w:multiLevelType w:val="hybridMultilevel"/>
    <w:tmpl w:val="0A7ED8EA"/>
    <w:lvl w:ilvl="0" w:tplc="CCF4558A">
      <w:start w:val="18"/>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C824AC"/>
    <w:multiLevelType w:val="hybridMultilevel"/>
    <w:tmpl w:val="1592DBB8"/>
    <w:lvl w:ilvl="0" w:tplc="C32E6FD8">
      <w:start w:val="1"/>
      <w:numFmt w:val="bullet"/>
      <w:lvlText w:val="•"/>
      <w:lvlJc w:val="left"/>
      <w:pPr>
        <w:ind w:left="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0F2E9E54">
      <w:start w:val="1"/>
      <w:numFmt w:val="bullet"/>
      <w:lvlText w:val="o"/>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7E01BC0">
      <w:start w:val="1"/>
      <w:numFmt w:val="bullet"/>
      <w:lvlText w:val="▪"/>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0EB455B2">
      <w:start w:val="1"/>
      <w:numFmt w:val="bullet"/>
      <w:lvlText w:val="•"/>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EEA7642">
      <w:start w:val="1"/>
      <w:numFmt w:val="bullet"/>
      <w:lvlText w:val="o"/>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36E679DA">
      <w:start w:val="1"/>
      <w:numFmt w:val="bullet"/>
      <w:lvlText w:val="▪"/>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3F882B6">
      <w:start w:val="1"/>
      <w:numFmt w:val="bullet"/>
      <w:lvlText w:val="•"/>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AC65262">
      <w:start w:val="1"/>
      <w:numFmt w:val="bullet"/>
      <w:lvlText w:val="o"/>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562746C">
      <w:start w:val="1"/>
      <w:numFmt w:val="bullet"/>
      <w:lvlText w:val="▪"/>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7B356B6F"/>
    <w:multiLevelType w:val="hybridMultilevel"/>
    <w:tmpl w:val="8D047DB4"/>
    <w:lvl w:ilvl="0" w:tplc="131438C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3920360">
    <w:abstractNumId w:val="6"/>
  </w:num>
  <w:num w:numId="2" w16cid:durableId="1903566533">
    <w:abstractNumId w:val="3"/>
  </w:num>
  <w:num w:numId="3" w16cid:durableId="1965384607">
    <w:abstractNumId w:val="5"/>
  </w:num>
  <w:num w:numId="4" w16cid:durableId="594292504">
    <w:abstractNumId w:val="1"/>
  </w:num>
  <w:num w:numId="5" w16cid:durableId="103813428">
    <w:abstractNumId w:val="0"/>
  </w:num>
  <w:num w:numId="6" w16cid:durableId="544634744">
    <w:abstractNumId w:val="7"/>
  </w:num>
  <w:num w:numId="7" w16cid:durableId="1891182342">
    <w:abstractNumId w:val="4"/>
  </w:num>
  <w:num w:numId="8" w16cid:durableId="1288246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4E"/>
    <w:rsid w:val="00013537"/>
    <w:rsid w:val="00032AC6"/>
    <w:rsid w:val="0003637D"/>
    <w:rsid w:val="00037A4E"/>
    <w:rsid w:val="00041C25"/>
    <w:rsid w:val="00044E76"/>
    <w:rsid w:val="00052999"/>
    <w:rsid w:val="000642E3"/>
    <w:rsid w:val="000A27FD"/>
    <w:rsid w:val="000C1EE9"/>
    <w:rsid w:val="000E0B63"/>
    <w:rsid w:val="000F747C"/>
    <w:rsid w:val="00116B31"/>
    <w:rsid w:val="00160BF2"/>
    <w:rsid w:val="001625A4"/>
    <w:rsid w:val="001652C9"/>
    <w:rsid w:val="00177D49"/>
    <w:rsid w:val="001807B3"/>
    <w:rsid w:val="001B4A88"/>
    <w:rsid w:val="001F215D"/>
    <w:rsid w:val="002027ED"/>
    <w:rsid w:val="00202A1D"/>
    <w:rsid w:val="00203039"/>
    <w:rsid w:val="0021146F"/>
    <w:rsid w:val="00214D42"/>
    <w:rsid w:val="00233E8E"/>
    <w:rsid w:val="00246991"/>
    <w:rsid w:val="002526C9"/>
    <w:rsid w:val="0027305D"/>
    <w:rsid w:val="00292AA3"/>
    <w:rsid w:val="002A21DD"/>
    <w:rsid w:val="002A61EB"/>
    <w:rsid w:val="002B7279"/>
    <w:rsid w:val="002C3402"/>
    <w:rsid w:val="0030261C"/>
    <w:rsid w:val="00314041"/>
    <w:rsid w:val="00314D47"/>
    <w:rsid w:val="0033170A"/>
    <w:rsid w:val="00333134"/>
    <w:rsid w:val="00343B12"/>
    <w:rsid w:val="003875C3"/>
    <w:rsid w:val="003B43E8"/>
    <w:rsid w:val="003C13DA"/>
    <w:rsid w:val="00480863"/>
    <w:rsid w:val="004978DA"/>
    <w:rsid w:val="004A4E9A"/>
    <w:rsid w:val="004C5005"/>
    <w:rsid w:val="004C732E"/>
    <w:rsid w:val="004E5B20"/>
    <w:rsid w:val="004F1F4E"/>
    <w:rsid w:val="004F2194"/>
    <w:rsid w:val="00501122"/>
    <w:rsid w:val="005027AF"/>
    <w:rsid w:val="00506900"/>
    <w:rsid w:val="00515FE6"/>
    <w:rsid w:val="00524011"/>
    <w:rsid w:val="005641C0"/>
    <w:rsid w:val="00574292"/>
    <w:rsid w:val="005768B5"/>
    <w:rsid w:val="00581137"/>
    <w:rsid w:val="00596396"/>
    <w:rsid w:val="00596739"/>
    <w:rsid w:val="005B4D4C"/>
    <w:rsid w:val="005B5D05"/>
    <w:rsid w:val="00600DCD"/>
    <w:rsid w:val="006028E1"/>
    <w:rsid w:val="006207FC"/>
    <w:rsid w:val="0062293C"/>
    <w:rsid w:val="00632A25"/>
    <w:rsid w:val="00652871"/>
    <w:rsid w:val="006729B2"/>
    <w:rsid w:val="00684827"/>
    <w:rsid w:val="006908DC"/>
    <w:rsid w:val="006B11D6"/>
    <w:rsid w:val="006C09EC"/>
    <w:rsid w:val="006C613E"/>
    <w:rsid w:val="006D39A1"/>
    <w:rsid w:val="00713FF4"/>
    <w:rsid w:val="00735501"/>
    <w:rsid w:val="00757F99"/>
    <w:rsid w:val="0076400B"/>
    <w:rsid w:val="00771C33"/>
    <w:rsid w:val="00771FE4"/>
    <w:rsid w:val="00776DCB"/>
    <w:rsid w:val="00792B1F"/>
    <w:rsid w:val="0079551F"/>
    <w:rsid w:val="007B08D8"/>
    <w:rsid w:val="007B0C13"/>
    <w:rsid w:val="007B13DC"/>
    <w:rsid w:val="007B55D0"/>
    <w:rsid w:val="007C5CE8"/>
    <w:rsid w:val="007D3ADE"/>
    <w:rsid w:val="007F545F"/>
    <w:rsid w:val="00804C19"/>
    <w:rsid w:val="00830A72"/>
    <w:rsid w:val="00843729"/>
    <w:rsid w:val="0085667C"/>
    <w:rsid w:val="008739F2"/>
    <w:rsid w:val="008767D1"/>
    <w:rsid w:val="0089569D"/>
    <w:rsid w:val="008A6D00"/>
    <w:rsid w:val="008B3A5C"/>
    <w:rsid w:val="008B7F6F"/>
    <w:rsid w:val="009236C4"/>
    <w:rsid w:val="00930C75"/>
    <w:rsid w:val="00934356"/>
    <w:rsid w:val="00953454"/>
    <w:rsid w:val="00957B21"/>
    <w:rsid w:val="00981870"/>
    <w:rsid w:val="00995BCB"/>
    <w:rsid w:val="009B3FF7"/>
    <w:rsid w:val="009E652A"/>
    <w:rsid w:val="009F68ED"/>
    <w:rsid w:val="00A05540"/>
    <w:rsid w:val="00A20307"/>
    <w:rsid w:val="00A9466F"/>
    <w:rsid w:val="00AD3265"/>
    <w:rsid w:val="00AE181C"/>
    <w:rsid w:val="00AF5F60"/>
    <w:rsid w:val="00B05B0A"/>
    <w:rsid w:val="00B0626A"/>
    <w:rsid w:val="00B17627"/>
    <w:rsid w:val="00B32F4D"/>
    <w:rsid w:val="00B401C7"/>
    <w:rsid w:val="00B51A05"/>
    <w:rsid w:val="00B558B0"/>
    <w:rsid w:val="00B711FA"/>
    <w:rsid w:val="00B90A14"/>
    <w:rsid w:val="00BF49E9"/>
    <w:rsid w:val="00C50C7E"/>
    <w:rsid w:val="00C55979"/>
    <w:rsid w:val="00C56C0A"/>
    <w:rsid w:val="00C65897"/>
    <w:rsid w:val="00C9085A"/>
    <w:rsid w:val="00CA17AD"/>
    <w:rsid w:val="00CA2F0A"/>
    <w:rsid w:val="00CD394D"/>
    <w:rsid w:val="00CE341E"/>
    <w:rsid w:val="00CF6496"/>
    <w:rsid w:val="00D0050C"/>
    <w:rsid w:val="00D03EF8"/>
    <w:rsid w:val="00D2051A"/>
    <w:rsid w:val="00D35294"/>
    <w:rsid w:val="00D42061"/>
    <w:rsid w:val="00D8646D"/>
    <w:rsid w:val="00DA6C3D"/>
    <w:rsid w:val="00DD3EF2"/>
    <w:rsid w:val="00DD5D55"/>
    <w:rsid w:val="00DE6D79"/>
    <w:rsid w:val="00DF2447"/>
    <w:rsid w:val="00DF7654"/>
    <w:rsid w:val="00E00384"/>
    <w:rsid w:val="00E042E4"/>
    <w:rsid w:val="00E1523E"/>
    <w:rsid w:val="00E2739C"/>
    <w:rsid w:val="00E46974"/>
    <w:rsid w:val="00E6046C"/>
    <w:rsid w:val="00E75C4A"/>
    <w:rsid w:val="00E9122C"/>
    <w:rsid w:val="00E94F5C"/>
    <w:rsid w:val="00F410E2"/>
    <w:rsid w:val="00F60D39"/>
    <w:rsid w:val="00F63078"/>
    <w:rsid w:val="00F72B90"/>
    <w:rsid w:val="00F8600E"/>
    <w:rsid w:val="00F9219D"/>
    <w:rsid w:val="00FB7A93"/>
    <w:rsid w:val="00FB7F7D"/>
    <w:rsid w:val="00FD2C3A"/>
    <w:rsid w:val="00FD7F5C"/>
    <w:rsid w:val="00FF32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566"/>
  <w15:docId w15:val="{FEA710A7-853D-4D85-ADD4-B0C353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1D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870"/>
    <w:pPr>
      <w:ind w:left="720"/>
      <w:contextualSpacing/>
    </w:pPr>
  </w:style>
  <w:style w:type="table" w:styleId="TableGrid0">
    <w:name w:val="Table Grid"/>
    <w:basedOn w:val="TableNormal"/>
    <w:uiPriority w:val="39"/>
    <w:rsid w:val="00B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47C"/>
    <w:rPr>
      <w:rFonts w:ascii="Calibri" w:eastAsia="Calibri" w:hAnsi="Calibri" w:cs="Calibri"/>
      <w:color w:val="000000"/>
    </w:rPr>
  </w:style>
  <w:style w:type="paragraph" w:styleId="Footer">
    <w:name w:val="footer"/>
    <w:basedOn w:val="Normal"/>
    <w:link w:val="FooterChar"/>
    <w:uiPriority w:val="99"/>
    <w:unhideWhenUsed/>
    <w:rsid w:val="000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47C"/>
    <w:rPr>
      <w:rFonts w:ascii="Calibri" w:eastAsia="Calibri" w:hAnsi="Calibri" w:cs="Calibri"/>
      <w:color w:val="000000"/>
    </w:rPr>
  </w:style>
  <w:style w:type="character" w:customStyle="1" w:styleId="normaltextrun">
    <w:name w:val="normaltextrun"/>
    <w:basedOn w:val="DefaultParagraphFont"/>
    <w:rsid w:val="002526C9"/>
  </w:style>
  <w:style w:type="paragraph" w:customStyle="1" w:styleId="paragraph">
    <w:name w:val="paragraph"/>
    <w:basedOn w:val="Normal"/>
    <w:rsid w:val="005768B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576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934272">
      <w:bodyDiv w:val="1"/>
      <w:marLeft w:val="0"/>
      <w:marRight w:val="0"/>
      <w:marTop w:val="0"/>
      <w:marBottom w:val="0"/>
      <w:divBdr>
        <w:top w:val="none" w:sz="0" w:space="0" w:color="auto"/>
        <w:left w:val="none" w:sz="0" w:space="0" w:color="auto"/>
        <w:bottom w:val="none" w:sz="0" w:space="0" w:color="auto"/>
        <w:right w:val="none" w:sz="0" w:space="0" w:color="auto"/>
      </w:divBdr>
    </w:div>
    <w:div w:id="1301568901">
      <w:bodyDiv w:val="1"/>
      <w:marLeft w:val="0"/>
      <w:marRight w:val="0"/>
      <w:marTop w:val="0"/>
      <w:marBottom w:val="0"/>
      <w:divBdr>
        <w:top w:val="none" w:sz="0" w:space="0" w:color="auto"/>
        <w:left w:val="none" w:sz="0" w:space="0" w:color="auto"/>
        <w:bottom w:val="none" w:sz="0" w:space="0" w:color="auto"/>
        <w:right w:val="none" w:sz="0" w:space="0" w:color="auto"/>
      </w:divBdr>
    </w:div>
    <w:div w:id="1327829513">
      <w:bodyDiv w:val="1"/>
      <w:marLeft w:val="0"/>
      <w:marRight w:val="0"/>
      <w:marTop w:val="0"/>
      <w:marBottom w:val="0"/>
      <w:divBdr>
        <w:top w:val="none" w:sz="0" w:space="0" w:color="auto"/>
        <w:left w:val="none" w:sz="0" w:space="0" w:color="auto"/>
        <w:bottom w:val="none" w:sz="0" w:space="0" w:color="auto"/>
        <w:right w:val="none" w:sz="0" w:space="0" w:color="auto"/>
      </w:divBdr>
      <w:divsChild>
        <w:div w:id="306203597">
          <w:marLeft w:val="0"/>
          <w:marRight w:val="0"/>
          <w:marTop w:val="0"/>
          <w:marBottom w:val="0"/>
          <w:divBdr>
            <w:top w:val="none" w:sz="0" w:space="0" w:color="auto"/>
            <w:left w:val="none" w:sz="0" w:space="0" w:color="auto"/>
            <w:bottom w:val="none" w:sz="0" w:space="0" w:color="auto"/>
            <w:right w:val="none" w:sz="0" w:space="0" w:color="auto"/>
          </w:divBdr>
        </w:div>
        <w:div w:id="64229372">
          <w:marLeft w:val="0"/>
          <w:marRight w:val="0"/>
          <w:marTop w:val="0"/>
          <w:marBottom w:val="0"/>
          <w:divBdr>
            <w:top w:val="none" w:sz="0" w:space="0" w:color="auto"/>
            <w:left w:val="none" w:sz="0" w:space="0" w:color="auto"/>
            <w:bottom w:val="none" w:sz="0" w:space="0" w:color="auto"/>
            <w:right w:val="none" w:sz="0" w:space="0" w:color="auto"/>
          </w:divBdr>
        </w:div>
      </w:divsChild>
    </w:div>
    <w:div w:id="1377973672">
      <w:bodyDiv w:val="1"/>
      <w:marLeft w:val="0"/>
      <w:marRight w:val="0"/>
      <w:marTop w:val="0"/>
      <w:marBottom w:val="0"/>
      <w:divBdr>
        <w:top w:val="none" w:sz="0" w:space="0" w:color="auto"/>
        <w:left w:val="none" w:sz="0" w:space="0" w:color="auto"/>
        <w:bottom w:val="none" w:sz="0" w:space="0" w:color="auto"/>
        <w:right w:val="none" w:sz="0" w:space="0" w:color="auto"/>
      </w:divBdr>
      <w:divsChild>
        <w:div w:id="66613061">
          <w:marLeft w:val="0"/>
          <w:marRight w:val="0"/>
          <w:marTop w:val="0"/>
          <w:marBottom w:val="0"/>
          <w:divBdr>
            <w:top w:val="none" w:sz="0" w:space="0" w:color="auto"/>
            <w:left w:val="none" w:sz="0" w:space="0" w:color="auto"/>
            <w:bottom w:val="none" w:sz="0" w:space="0" w:color="auto"/>
            <w:right w:val="none" w:sz="0" w:space="0" w:color="auto"/>
          </w:divBdr>
        </w:div>
        <w:div w:id="1558588528">
          <w:marLeft w:val="0"/>
          <w:marRight w:val="0"/>
          <w:marTop w:val="0"/>
          <w:marBottom w:val="0"/>
          <w:divBdr>
            <w:top w:val="none" w:sz="0" w:space="0" w:color="auto"/>
            <w:left w:val="none" w:sz="0" w:space="0" w:color="auto"/>
            <w:bottom w:val="none" w:sz="0" w:space="0" w:color="auto"/>
            <w:right w:val="none" w:sz="0" w:space="0" w:color="auto"/>
          </w:divBdr>
        </w:div>
        <w:div w:id="1568612450">
          <w:marLeft w:val="0"/>
          <w:marRight w:val="0"/>
          <w:marTop w:val="0"/>
          <w:marBottom w:val="0"/>
          <w:divBdr>
            <w:top w:val="none" w:sz="0" w:space="0" w:color="auto"/>
            <w:left w:val="none" w:sz="0" w:space="0" w:color="auto"/>
            <w:bottom w:val="none" w:sz="0" w:space="0" w:color="auto"/>
            <w:right w:val="none" w:sz="0" w:space="0" w:color="auto"/>
          </w:divBdr>
        </w:div>
      </w:divsChild>
    </w:div>
    <w:div w:id="1674526773">
      <w:bodyDiv w:val="1"/>
      <w:marLeft w:val="0"/>
      <w:marRight w:val="0"/>
      <w:marTop w:val="0"/>
      <w:marBottom w:val="0"/>
      <w:divBdr>
        <w:top w:val="none" w:sz="0" w:space="0" w:color="auto"/>
        <w:left w:val="none" w:sz="0" w:space="0" w:color="auto"/>
        <w:bottom w:val="none" w:sz="0" w:space="0" w:color="auto"/>
        <w:right w:val="none" w:sz="0" w:space="0" w:color="auto"/>
      </w:divBdr>
      <w:divsChild>
        <w:div w:id="2094931912">
          <w:marLeft w:val="0"/>
          <w:marRight w:val="0"/>
          <w:marTop w:val="0"/>
          <w:marBottom w:val="0"/>
          <w:divBdr>
            <w:top w:val="none" w:sz="0" w:space="0" w:color="auto"/>
            <w:left w:val="none" w:sz="0" w:space="0" w:color="auto"/>
            <w:bottom w:val="none" w:sz="0" w:space="0" w:color="auto"/>
            <w:right w:val="none" w:sz="0" w:space="0" w:color="auto"/>
          </w:divBdr>
        </w:div>
        <w:div w:id="1286305923">
          <w:marLeft w:val="0"/>
          <w:marRight w:val="0"/>
          <w:marTop w:val="0"/>
          <w:marBottom w:val="0"/>
          <w:divBdr>
            <w:top w:val="none" w:sz="0" w:space="0" w:color="auto"/>
            <w:left w:val="none" w:sz="0" w:space="0" w:color="auto"/>
            <w:bottom w:val="none" w:sz="0" w:space="0" w:color="auto"/>
            <w:right w:val="none" w:sz="0" w:space="0" w:color="auto"/>
          </w:divBdr>
        </w:div>
        <w:div w:id="2012560924">
          <w:marLeft w:val="0"/>
          <w:marRight w:val="0"/>
          <w:marTop w:val="0"/>
          <w:marBottom w:val="0"/>
          <w:divBdr>
            <w:top w:val="none" w:sz="0" w:space="0" w:color="auto"/>
            <w:left w:val="none" w:sz="0" w:space="0" w:color="auto"/>
            <w:bottom w:val="none" w:sz="0" w:space="0" w:color="auto"/>
            <w:right w:val="none" w:sz="0" w:space="0" w:color="auto"/>
          </w:divBdr>
        </w:div>
      </w:divsChild>
    </w:div>
    <w:div w:id="1952936243">
      <w:bodyDiv w:val="1"/>
      <w:marLeft w:val="0"/>
      <w:marRight w:val="0"/>
      <w:marTop w:val="0"/>
      <w:marBottom w:val="0"/>
      <w:divBdr>
        <w:top w:val="none" w:sz="0" w:space="0" w:color="auto"/>
        <w:left w:val="none" w:sz="0" w:space="0" w:color="auto"/>
        <w:bottom w:val="none" w:sz="0" w:space="0" w:color="auto"/>
        <w:right w:val="none" w:sz="0" w:space="0" w:color="auto"/>
      </w:divBdr>
      <w:divsChild>
        <w:div w:id="1631744500">
          <w:marLeft w:val="0"/>
          <w:marRight w:val="0"/>
          <w:marTop w:val="0"/>
          <w:marBottom w:val="0"/>
          <w:divBdr>
            <w:top w:val="none" w:sz="0" w:space="0" w:color="auto"/>
            <w:left w:val="none" w:sz="0" w:space="0" w:color="auto"/>
            <w:bottom w:val="none" w:sz="0" w:space="0" w:color="auto"/>
            <w:right w:val="none" w:sz="0" w:space="0" w:color="auto"/>
          </w:divBdr>
        </w:div>
        <w:div w:id="1407142599">
          <w:marLeft w:val="0"/>
          <w:marRight w:val="0"/>
          <w:marTop w:val="0"/>
          <w:marBottom w:val="0"/>
          <w:divBdr>
            <w:top w:val="none" w:sz="0" w:space="0" w:color="auto"/>
            <w:left w:val="none" w:sz="0" w:space="0" w:color="auto"/>
            <w:bottom w:val="none" w:sz="0" w:space="0" w:color="auto"/>
            <w:right w:val="none" w:sz="0" w:space="0" w:color="auto"/>
          </w:divBdr>
        </w:div>
        <w:div w:id="1444109975">
          <w:marLeft w:val="0"/>
          <w:marRight w:val="0"/>
          <w:marTop w:val="0"/>
          <w:marBottom w:val="0"/>
          <w:divBdr>
            <w:top w:val="none" w:sz="0" w:space="0" w:color="auto"/>
            <w:left w:val="none" w:sz="0" w:space="0" w:color="auto"/>
            <w:bottom w:val="none" w:sz="0" w:space="0" w:color="auto"/>
            <w:right w:val="none" w:sz="0" w:space="0" w:color="auto"/>
          </w:divBdr>
        </w:div>
        <w:div w:id="1539392475">
          <w:marLeft w:val="0"/>
          <w:marRight w:val="0"/>
          <w:marTop w:val="0"/>
          <w:marBottom w:val="0"/>
          <w:divBdr>
            <w:top w:val="none" w:sz="0" w:space="0" w:color="auto"/>
            <w:left w:val="none" w:sz="0" w:space="0" w:color="auto"/>
            <w:bottom w:val="none" w:sz="0" w:space="0" w:color="auto"/>
            <w:right w:val="none" w:sz="0" w:space="0" w:color="auto"/>
          </w:divBdr>
        </w:div>
        <w:div w:id="10536962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7" ma:contentTypeDescription="Create a new document." ma:contentTypeScope="" ma:versionID="32e4009d09d485762d4f729c91f6661a">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b4229edcd24bbeb9c64394dffcd912ed"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Props1.xml><?xml version="1.0" encoding="utf-8"?>
<ds:datastoreItem xmlns:ds="http://schemas.openxmlformats.org/officeDocument/2006/customXml" ds:itemID="{7ADDDEB0-D3E7-4452-BE07-4AD866CFD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58395-9C21-46AF-945C-52ADB70B6313}">
  <ds:schemaRefs>
    <ds:schemaRef ds:uri="http://schemas.microsoft.com/sharepoint/v3/contenttype/forms"/>
  </ds:schemaRefs>
</ds:datastoreItem>
</file>

<file path=customXml/itemProps3.xml><?xml version="1.0" encoding="utf-8"?>
<ds:datastoreItem xmlns:ds="http://schemas.openxmlformats.org/officeDocument/2006/customXml" ds:itemID="{C051E863-621C-4C22-99D0-56F023AE8F3F}">
  <ds:schemaRefs>
    <ds:schemaRef ds:uri="http://schemas.microsoft.com/office/2006/metadata/properties"/>
    <ds:schemaRef ds:uri="http://schemas.microsoft.com/office/infopath/2007/PartnerControls"/>
    <ds:schemaRef ds:uri="e2d532d0-be23-4683-9d25-da1f89588a88"/>
    <ds:schemaRef ds:uri="52006772-ede5-4ae8-be3d-98b34ebd4dd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Julia Slater</cp:lastModifiedBy>
  <cp:revision>5</cp:revision>
  <dcterms:created xsi:type="dcterms:W3CDTF">2023-11-09T14:09:00Z</dcterms:created>
  <dcterms:modified xsi:type="dcterms:W3CDTF">2023-11-10T08:50:00Z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ies>
</file>