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04E6" w14:textId="3A639B1C" w:rsidR="003419D5" w:rsidRDefault="003419D5" w:rsidP="004E2D38">
      <w:pPr>
        <w:jc w:val="center"/>
        <w:rPr>
          <w:rFonts w:ascii="Comic Sans MS" w:hAnsi="Comic Sans MS"/>
          <w:sz w:val="24"/>
          <w:szCs w:val="24"/>
        </w:rPr>
      </w:pPr>
    </w:p>
    <w:p w14:paraId="1A424D27" w14:textId="40D47D4A" w:rsidR="00A46F39" w:rsidRDefault="00A46F39" w:rsidP="004E2D38">
      <w:pPr>
        <w:jc w:val="center"/>
        <w:rPr>
          <w:rFonts w:ascii="Comic Sans MS" w:hAnsi="Comic Sans MS"/>
          <w:sz w:val="24"/>
          <w:szCs w:val="24"/>
        </w:rPr>
      </w:pPr>
    </w:p>
    <w:p w14:paraId="3679B375" w14:textId="75E66525" w:rsidR="00A46F39" w:rsidRDefault="00A46F39" w:rsidP="004E2D38">
      <w:pPr>
        <w:jc w:val="center"/>
        <w:rPr>
          <w:rFonts w:ascii="Comic Sans MS" w:hAnsi="Comic Sans MS"/>
          <w:sz w:val="24"/>
          <w:szCs w:val="24"/>
        </w:rPr>
      </w:pPr>
    </w:p>
    <w:p w14:paraId="22C32DE3" w14:textId="34C4113E" w:rsidR="00A46F39" w:rsidRDefault="00A46F39" w:rsidP="004E2D38">
      <w:pPr>
        <w:jc w:val="center"/>
        <w:rPr>
          <w:rFonts w:ascii="Comic Sans MS" w:hAnsi="Comic Sans MS"/>
          <w:sz w:val="24"/>
          <w:szCs w:val="24"/>
        </w:rPr>
      </w:pPr>
    </w:p>
    <w:p w14:paraId="60D63EB4" w14:textId="16306EA9" w:rsidR="00A46F39" w:rsidRDefault="00A46F39" w:rsidP="004E2D38">
      <w:pPr>
        <w:jc w:val="center"/>
        <w:rPr>
          <w:rFonts w:ascii="Comic Sans MS" w:hAnsi="Comic Sans MS"/>
          <w:sz w:val="24"/>
          <w:szCs w:val="24"/>
        </w:rPr>
      </w:pPr>
    </w:p>
    <w:p w14:paraId="5B12191E" w14:textId="587FAD7E" w:rsidR="00A46F39" w:rsidRDefault="00A46F39" w:rsidP="004E2D38">
      <w:pPr>
        <w:jc w:val="center"/>
        <w:rPr>
          <w:rFonts w:ascii="Comic Sans MS" w:hAnsi="Comic Sans MS"/>
          <w:sz w:val="24"/>
          <w:szCs w:val="24"/>
        </w:rPr>
      </w:pPr>
    </w:p>
    <w:p w14:paraId="09B7ABBF" w14:textId="66448066" w:rsidR="00A46F39" w:rsidRDefault="00A46F39" w:rsidP="004E2D38">
      <w:pPr>
        <w:jc w:val="center"/>
        <w:rPr>
          <w:rFonts w:ascii="Comic Sans MS" w:hAnsi="Comic Sans MS"/>
          <w:sz w:val="24"/>
          <w:szCs w:val="24"/>
        </w:rPr>
      </w:pPr>
    </w:p>
    <w:p w14:paraId="6CFEA3DE" w14:textId="7FE15B2E" w:rsidR="00A46F39" w:rsidRDefault="00A46F39" w:rsidP="004E2D38">
      <w:pPr>
        <w:jc w:val="center"/>
        <w:rPr>
          <w:rFonts w:ascii="Comic Sans MS" w:hAnsi="Comic Sans MS"/>
          <w:sz w:val="24"/>
          <w:szCs w:val="24"/>
        </w:rPr>
      </w:pPr>
    </w:p>
    <w:p w14:paraId="1B55A837" w14:textId="40230EE3" w:rsidR="00A46F39" w:rsidRDefault="00A46F39" w:rsidP="004E63FC">
      <w:pPr>
        <w:rPr>
          <w:rFonts w:ascii="Comic Sans MS" w:hAnsi="Comic Sans MS"/>
          <w:sz w:val="24"/>
          <w:szCs w:val="24"/>
        </w:rPr>
      </w:pPr>
    </w:p>
    <w:p w14:paraId="1BFEEA31" w14:textId="3393836F" w:rsidR="00A46F39" w:rsidRDefault="00BF5F9D" w:rsidP="004E2D38">
      <w:pPr>
        <w:jc w:val="center"/>
        <w:rPr>
          <w:rFonts w:ascii="Comic Sans MS" w:hAnsi="Comic Sans MS"/>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CF75F5C" wp14:editId="3D26054D">
                <wp:simplePos x="0" y="0"/>
                <wp:positionH relativeFrom="margin">
                  <wp:align>center</wp:align>
                </wp:positionH>
                <wp:positionV relativeFrom="paragraph">
                  <wp:posOffset>254318</wp:posOffset>
                </wp:positionV>
                <wp:extent cx="5948680" cy="2374265"/>
                <wp:effectExtent l="19050" t="19050" r="13970" b="260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37426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121613" w14:textId="77777777" w:rsidR="00A46F39" w:rsidRDefault="00A46F39" w:rsidP="00A46F39">
                            <w:pPr>
                              <w:widowControl w:val="0"/>
                              <w:jc w:val="center"/>
                              <w:rPr>
                                <w:rFonts w:ascii="Comic Sans MS" w:hAnsi="Comic Sans MS"/>
                                <w:sz w:val="32"/>
                                <w:szCs w:val="32"/>
                              </w:rPr>
                            </w:pPr>
                            <w:r>
                              <w:rPr>
                                <w:rFonts w:ascii="Comic Sans MS" w:hAnsi="Comic Sans MS"/>
                                <w:sz w:val="32"/>
                                <w:szCs w:val="32"/>
                              </w:rPr>
                              <w:t>Reception</w:t>
                            </w:r>
                          </w:p>
                          <w:p w14:paraId="45E5C5F2" w14:textId="77777777" w:rsidR="00A46F39" w:rsidRDefault="00A46F39" w:rsidP="00A46F39">
                            <w:pPr>
                              <w:widowControl w:val="0"/>
                              <w:jc w:val="center"/>
                              <w:rPr>
                                <w:rFonts w:ascii="Calibri" w:hAnsi="Calibri"/>
                                <w:b/>
                                <w:bCs/>
                                <w:sz w:val="20"/>
                                <w:szCs w:val="20"/>
                                <w:u w:val="single"/>
                              </w:rPr>
                            </w:pPr>
                            <w:r>
                              <w:rPr>
                                <w:b/>
                                <w:bCs/>
                                <w:u w:val="single"/>
                              </w:rPr>
                              <w:t xml:space="preserve">Understanding the World: Technology </w:t>
                            </w:r>
                          </w:p>
                          <w:p w14:paraId="1AE7B640" w14:textId="77777777" w:rsidR="00A46F39" w:rsidRDefault="00A46F39" w:rsidP="00A46F39">
                            <w:pPr>
                              <w:widowControl w:val="0"/>
                              <w:spacing w:after="0"/>
                              <w:rPr>
                                <w:rFonts w:ascii="Comic Sans MS" w:hAnsi="Comic Sans MS"/>
                                <w:sz w:val="18"/>
                                <w:szCs w:val="18"/>
                              </w:rPr>
                            </w:pPr>
                            <w:r>
                              <w:rPr>
                                <w:rFonts w:ascii="Times New Roman" w:hAnsi="Times New Roman" w:cs="Times New Roman"/>
                                <w:sz w:val="28"/>
                                <w:szCs w:val="28"/>
                              </w:rPr>
                              <w:t xml:space="preserve">· </w:t>
                            </w:r>
                            <w:r>
                              <w:rPr>
                                <w:rFonts w:ascii="Comic Sans MS" w:hAnsi="Comic Sans MS"/>
                                <w:sz w:val="18"/>
                                <w:szCs w:val="18"/>
                              </w:rPr>
                              <w:t>Identify everyday technology: links to technology at home.</w:t>
                            </w:r>
                          </w:p>
                          <w:p w14:paraId="464766DA" w14:textId="77777777" w:rsidR="00A46F39" w:rsidRDefault="00A46F39" w:rsidP="00A46F39">
                            <w:pPr>
                              <w:widowControl w:val="0"/>
                              <w:spacing w:after="0"/>
                              <w:rPr>
                                <w:rFonts w:ascii="Comic Sans MS" w:hAnsi="Comic Sans MS"/>
                                <w:sz w:val="18"/>
                                <w:szCs w:val="18"/>
                              </w:rPr>
                            </w:pPr>
                            <w:r>
                              <w:rPr>
                                <w:rFonts w:ascii="Comic Sans MS" w:hAnsi="Comic Sans MS"/>
                                <w:sz w:val="18"/>
                                <w:szCs w:val="18"/>
                              </w:rPr>
                              <w:t>· Make marks on a digital device to communicate their ideas e.g. on IWB.</w:t>
                            </w:r>
                          </w:p>
                          <w:p w14:paraId="3C419C7A" w14:textId="77777777" w:rsidR="00A46F39" w:rsidRDefault="00A46F39" w:rsidP="00A46F39">
                            <w:pPr>
                              <w:widowControl w:val="0"/>
                              <w:spacing w:after="0"/>
                              <w:rPr>
                                <w:rFonts w:ascii="Comic Sans MS" w:hAnsi="Comic Sans MS"/>
                                <w:sz w:val="18"/>
                                <w:szCs w:val="18"/>
                              </w:rPr>
                            </w:pPr>
                            <w:r>
                              <w:rPr>
                                <w:rFonts w:ascii="Comic Sans MS" w:hAnsi="Comic Sans MS"/>
                                <w:sz w:val="18"/>
                                <w:szCs w:val="18"/>
                              </w:rPr>
                              <w:t>· Use a package to produce a picture on screen.</w:t>
                            </w:r>
                          </w:p>
                          <w:p w14:paraId="3C1CC1A6" w14:textId="0B3BF4C2" w:rsidR="00A46F39" w:rsidRDefault="00A46F39" w:rsidP="00A46F39">
                            <w:pPr>
                              <w:widowControl w:val="0"/>
                              <w:spacing w:after="0"/>
                              <w:rPr>
                                <w:rFonts w:ascii="Comic Sans MS" w:hAnsi="Comic Sans MS"/>
                                <w:sz w:val="18"/>
                                <w:szCs w:val="18"/>
                              </w:rPr>
                            </w:pPr>
                            <w:r>
                              <w:rPr>
                                <w:rFonts w:ascii="Comic Sans MS" w:hAnsi="Comic Sans MS"/>
                                <w:sz w:val="18"/>
                                <w:szCs w:val="18"/>
                              </w:rPr>
                              <w:t>· Control a programmable toy – talk about how everyday technology is controlled.</w:t>
                            </w:r>
                          </w:p>
                          <w:p w14:paraId="363DC22A" w14:textId="4E5C811B" w:rsidR="00A46F39" w:rsidRDefault="00A46F39" w:rsidP="00A46F39">
                            <w:pPr>
                              <w:widowControl w:val="0"/>
                              <w:spacing w:after="0"/>
                              <w:rPr>
                                <w:rFonts w:ascii="Comic Sans MS" w:hAnsi="Comic Sans MS"/>
                                <w:sz w:val="18"/>
                                <w:szCs w:val="18"/>
                              </w:rPr>
                            </w:pPr>
                            <w:r>
                              <w:rPr>
                                <w:rFonts w:ascii="Comic Sans MS" w:hAnsi="Comic Sans MS"/>
                                <w:sz w:val="18"/>
                                <w:szCs w:val="18"/>
                              </w:rPr>
                              <w:t>· Know that ICT may be used to communicate information electronically.</w:t>
                            </w:r>
                          </w:p>
                          <w:p w14:paraId="7A4E9C52" w14:textId="77777777" w:rsidR="00A46F39" w:rsidRDefault="00A46F39" w:rsidP="00A46F39">
                            <w:pPr>
                              <w:widowControl w:val="0"/>
                              <w:spacing w:after="0"/>
                              <w:rPr>
                                <w:rFonts w:ascii="Comic Sans MS" w:hAnsi="Comic Sans MS"/>
                                <w:sz w:val="18"/>
                                <w:szCs w:val="18"/>
                              </w:rPr>
                            </w:pPr>
                            <w:r>
                              <w:rPr>
                                <w:rFonts w:ascii="Comic Sans MS" w:hAnsi="Comic Sans MS"/>
                                <w:sz w:val="18"/>
                                <w:szCs w:val="18"/>
                              </w:rPr>
                              <w:t>· Know that digital devices can present information in a     variety of ways.</w:t>
                            </w:r>
                          </w:p>
                          <w:p w14:paraId="34CFF88A" w14:textId="0B9CBF7E" w:rsidR="00A46F39" w:rsidRDefault="00A46F39" w:rsidP="00A46F39">
                            <w:pPr>
                              <w:widowControl w:val="0"/>
                              <w:spacing w:after="0"/>
                              <w:rPr>
                                <w:rFonts w:ascii="Comic Sans MS" w:hAnsi="Comic Sans MS"/>
                                <w:sz w:val="18"/>
                                <w:szCs w:val="18"/>
                              </w:rPr>
                            </w:pPr>
                            <w:r>
                              <w:rPr>
                                <w:rFonts w:ascii="Comic Sans MS" w:hAnsi="Comic Sans MS"/>
                                <w:sz w:val="18"/>
                                <w:szCs w:val="18"/>
                              </w:rPr>
                              <w:t xml:space="preserve">· Navigate their way around an iPad, understanding the basic functions </w:t>
                            </w:r>
                          </w:p>
                          <w:p w14:paraId="297E9EA0" w14:textId="6495527E" w:rsidR="00A46F39" w:rsidRDefault="00A46F39" w:rsidP="00A46F39">
                            <w:pPr>
                              <w:widowControl w:val="0"/>
                              <w:spacing w:after="0"/>
                              <w:rPr>
                                <w:rFonts w:ascii="Comic Sans MS" w:hAnsi="Comic Sans MS"/>
                                <w:sz w:val="32"/>
                                <w:szCs w:val="32"/>
                              </w:rPr>
                            </w:pPr>
                            <w:r>
                              <w:rPr>
                                <w:rFonts w:ascii="Comic Sans MS" w:hAnsi="Comic Sans MS"/>
                                <w:sz w:val="18"/>
                                <w:szCs w:val="18"/>
                              </w:rPr>
                              <w:t>· Interact with multimedia software – children send a video to parents on Tapestry.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75F5C" id="_x0000_t202" coordsize="21600,21600" o:spt="202" path="m,l,21600r21600,l21600,xe">
                <v:stroke joinstyle="miter"/>
                <v:path gradientshapeok="t" o:connecttype="rect"/>
              </v:shapetype>
              <v:shape id="Text Box 36" o:spid="_x0000_s1026" type="#_x0000_t202" style="position:absolute;left:0;text-align:left;margin-left:0;margin-top:20.05pt;width:468.4pt;height:186.95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" strokecolor="#5b9bd5" strokeweight="2.5pt">
                <v:shadow color="#868686"/>
                <v:textbox inset="2.88pt,2.88pt,2.88pt,2.88pt">
                  <w:txbxContent>
                    <w:p w14:paraId="79121613" w14:textId="77777777" w:rsidR="00A46F39" w:rsidRDefault="00A46F39" w:rsidP="00A46F39">
                      <w:pPr>
                        <w:widowControl w:val="0"/>
                        <w:jc w:val="center"/>
                        <w:rPr>
                          <w:rFonts w:ascii="Comic Sans MS" w:hAnsi="Comic Sans MS"/>
                          <w:sz w:val="32"/>
                          <w:szCs w:val="32"/>
                        </w:rPr>
                      </w:pPr>
                      <w:r>
                        <w:rPr>
                          <w:rFonts w:ascii="Comic Sans MS" w:hAnsi="Comic Sans MS"/>
                          <w:sz w:val="32"/>
                          <w:szCs w:val="32"/>
                        </w:rPr>
                        <w:t>Reception</w:t>
                      </w:r>
                    </w:p>
                    <w:p w14:paraId="45E5C5F2" w14:textId="77777777" w:rsidR="00A46F39" w:rsidRDefault="00A46F39" w:rsidP="00A46F39">
                      <w:pPr>
                        <w:widowControl w:val="0"/>
                        <w:jc w:val="center"/>
                        <w:rPr>
                          <w:rFonts w:ascii="Calibri" w:hAnsi="Calibri"/>
                          <w:b/>
                          <w:bCs/>
                          <w:sz w:val="20"/>
                          <w:szCs w:val="20"/>
                          <w:u w:val="single"/>
                        </w:rPr>
                      </w:pPr>
                      <w:r>
                        <w:rPr>
                          <w:b/>
                          <w:bCs/>
                          <w:u w:val="single"/>
                        </w:rPr>
                        <w:t xml:space="preserve">Understanding the World: Technology </w:t>
                      </w:r>
                    </w:p>
                    <w:p w14:paraId="1AE7B640" w14:textId="77777777" w:rsidR="00A46F39" w:rsidRDefault="00A46F39" w:rsidP="00A46F39">
                      <w:pPr>
                        <w:widowControl w:val="0"/>
                        <w:spacing w:after="0"/>
                        <w:rPr>
                          <w:rFonts w:ascii="Comic Sans MS" w:hAnsi="Comic Sans MS"/>
                          <w:sz w:val="18"/>
                          <w:szCs w:val="18"/>
                        </w:rPr>
                      </w:pPr>
                      <w:r>
                        <w:rPr>
                          <w:rFonts w:ascii="Times New Roman" w:hAnsi="Times New Roman" w:cs="Times New Roman"/>
                          <w:sz w:val="28"/>
                          <w:szCs w:val="28"/>
                        </w:rPr>
                        <w:t xml:space="preserve">· </w:t>
                      </w:r>
                      <w:r>
                        <w:rPr>
                          <w:rFonts w:ascii="Comic Sans MS" w:hAnsi="Comic Sans MS"/>
                          <w:sz w:val="18"/>
                          <w:szCs w:val="18"/>
                        </w:rPr>
                        <w:t>Identify everyday technology: links to technology at home.</w:t>
                      </w:r>
                    </w:p>
                    <w:p w14:paraId="464766DA" w14:textId="77777777" w:rsidR="00A46F39" w:rsidRDefault="00A46F39" w:rsidP="00A46F39">
                      <w:pPr>
                        <w:widowControl w:val="0"/>
                        <w:spacing w:after="0"/>
                        <w:rPr>
                          <w:rFonts w:ascii="Comic Sans MS" w:hAnsi="Comic Sans MS"/>
                          <w:sz w:val="18"/>
                          <w:szCs w:val="18"/>
                        </w:rPr>
                      </w:pPr>
                      <w:r>
                        <w:rPr>
                          <w:rFonts w:ascii="Comic Sans MS" w:hAnsi="Comic Sans MS"/>
                          <w:sz w:val="18"/>
                          <w:szCs w:val="18"/>
                        </w:rPr>
                        <w:t>· Make marks on a digital device to communicate their ideas e.g. on IWB.</w:t>
                      </w:r>
                    </w:p>
                    <w:p w14:paraId="3C419C7A" w14:textId="77777777" w:rsidR="00A46F39" w:rsidRDefault="00A46F39" w:rsidP="00A46F39">
                      <w:pPr>
                        <w:widowControl w:val="0"/>
                        <w:spacing w:after="0"/>
                        <w:rPr>
                          <w:rFonts w:ascii="Comic Sans MS" w:hAnsi="Comic Sans MS"/>
                          <w:sz w:val="18"/>
                          <w:szCs w:val="18"/>
                        </w:rPr>
                      </w:pPr>
                      <w:r>
                        <w:rPr>
                          <w:rFonts w:ascii="Comic Sans MS" w:hAnsi="Comic Sans MS"/>
                          <w:sz w:val="18"/>
                          <w:szCs w:val="18"/>
                        </w:rPr>
                        <w:t>· Use a package to produce a picture on screen.</w:t>
                      </w:r>
                    </w:p>
                    <w:p w14:paraId="3C1CC1A6" w14:textId="0B3BF4C2" w:rsidR="00A46F39" w:rsidRDefault="00A46F39" w:rsidP="00A46F39">
                      <w:pPr>
                        <w:widowControl w:val="0"/>
                        <w:spacing w:after="0"/>
                        <w:rPr>
                          <w:rFonts w:ascii="Comic Sans MS" w:hAnsi="Comic Sans MS"/>
                          <w:sz w:val="18"/>
                          <w:szCs w:val="18"/>
                        </w:rPr>
                      </w:pPr>
                      <w:r>
                        <w:rPr>
                          <w:rFonts w:ascii="Comic Sans MS" w:hAnsi="Comic Sans MS"/>
                          <w:sz w:val="18"/>
                          <w:szCs w:val="18"/>
                        </w:rPr>
                        <w:t>· Control a programmable toy – talk about how everyday technology is controlled.</w:t>
                      </w:r>
                    </w:p>
                    <w:p w14:paraId="363DC22A" w14:textId="4E5C811B" w:rsidR="00A46F39" w:rsidRDefault="00A46F39" w:rsidP="00A46F39">
                      <w:pPr>
                        <w:widowControl w:val="0"/>
                        <w:spacing w:after="0"/>
                        <w:rPr>
                          <w:rFonts w:ascii="Comic Sans MS" w:hAnsi="Comic Sans MS"/>
                          <w:sz w:val="18"/>
                          <w:szCs w:val="18"/>
                        </w:rPr>
                      </w:pPr>
                      <w:r>
                        <w:rPr>
                          <w:rFonts w:ascii="Comic Sans MS" w:hAnsi="Comic Sans MS"/>
                          <w:sz w:val="18"/>
                          <w:szCs w:val="18"/>
                        </w:rPr>
                        <w:t>· Know that ICT may be used to communicate information electronically.</w:t>
                      </w:r>
                    </w:p>
                    <w:p w14:paraId="7A4E9C52" w14:textId="77777777" w:rsidR="00A46F39" w:rsidRDefault="00A46F39" w:rsidP="00A46F39">
                      <w:pPr>
                        <w:widowControl w:val="0"/>
                        <w:spacing w:after="0"/>
                        <w:rPr>
                          <w:rFonts w:ascii="Comic Sans MS" w:hAnsi="Comic Sans MS"/>
                          <w:sz w:val="18"/>
                          <w:szCs w:val="18"/>
                        </w:rPr>
                      </w:pPr>
                      <w:r>
                        <w:rPr>
                          <w:rFonts w:ascii="Comic Sans MS" w:hAnsi="Comic Sans MS"/>
                          <w:sz w:val="18"/>
                          <w:szCs w:val="18"/>
                        </w:rPr>
                        <w:t>· Know that digital devices can present information in a     variety of ways.</w:t>
                      </w:r>
                    </w:p>
                    <w:p w14:paraId="34CFF88A" w14:textId="0B9CBF7E" w:rsidR="00A46F39" w:rsidRDefault="00A46F39" w:rsidP="00A46F39">
                      <w:pPr>
                        <w:widowControl w:val="0"/>
                        <w:spacing w:after="0"/>
                        <w:rPr>
                          <w:rFonts w:ascii="Comic Sans MS" w:hAnsi="Comic Sans MS"/>
                          <w:sz w:val="18"/>
                          <w:szCs w:val="18"/>
                        </w:rPr>
                      </w:pPr>
                      <w:r>
                        <w:rPr>
                          <w:rFonts w:ascii="Comic Sans MS" w:hAnsi="Comic Sans MS"/>
                          <w:sz w:val="18"/>
                          <w:szCs w:val="18"/>
                        </w:rPr>
                        <w:t xml:space="preserve">· Navigate their way around an iPad, understanding the basic functions </w:t>
                      </w:r>
                    </w:p>
                    <w:p w14:paraId="297E9EA0" w14:textId="6495527E" w:rsidR="00A46F39" w:rsidRDefault="00A46F39" w:rsidP="00A46F39">
                      <w:pPr>
                        <w:widowControl w:val="0"/>
                        <w:spacing w:after="0"/>
                        <w:rPr>
                          <w:rFonts w:ascii="Comic Sans MS" w:hAnsi="Comic Sans MS"/>
                          <w:sz w:val="32"/>
                          <w:szCs w:val="32"/>
                        </w:rPr>
                      </w:pPr>
                      <w:r>
                        <w:rPr>
                          <w:rFonts w:ascii="Comic Sans MS" w:hAnsi="Comic Sans MS"/>
                          <w:sz w:val="18"/>
                          <w:szCs w:val="18"/>
                        </w:rPr>
                        <w:t>· Interact with multimedia software – children send a video to parents on Tapestry.</w:t>
                      </w:r>
                    </w:p>
                  </w:txbxContent>
                </v:textbox>
                <w10:wrap anchorx="margin"/>
              </v:shape>
            </w:pict>
          </mc:Fallback>
        </mc:AlternateContent>
      </w:r>
    </w:p>
    <w:p w14:paraId="30701CE1" w14:textId="4CE0E635" w:rsidR="00A46F39" w:rsidRDefault="00A46F39" w:rsidP="004E2D38">
      <w:pPr>
        <w:jc w:val="center"/>
        <w:rPr>
          <w:rFonts w:ascii="Comic Sans MS" w:hAnsi="Comic Sans MS"/>
          <w:sz w:val="24"/>
          <w:szCs w:val="24"/>
        </w:rPr>
      </w:pPr>
    </w:p>
    <w:p w14:paraId="11B39191" w14:textId="4A7C550F" w:rsidR="00A46F39" w:rsidRDefault="00A46F39" w:rsidP="004E2D38">
      <w:pPr>
        <w:jc w:val="center"/>
        <w:rPr>
          <w:rFonts w:ascii="Comic Sans MS" w:hAnsi="Comic Sans MS"/>
          <w:sz w:val="24"/>
          <w:szCs w:val="24"/>
        </w:rPr>
      </w:pPr>
    </w:p>
    <w:p w14:paraId="3ACCEF03" w14:textId="438933D8" w:rsidR="00A46F39" w:rsidRDefault="00A46F39" w:rsidP="004E2D38">
      <w:pPr>
        <w:jc w:val="center"/>
        <w:rPr>
          <w:rFonts w:ascii="Comic Sans MS" w:hAnsi="Comic Sans MS"/>
          <w:sz w:val="24"/>
          <w:szCs w:val="24"/>
        </w:rPr>
      </w:pPr>
    </w:p>
    <w:p w14:paraId="2FA50AC6" w14:textId="0127A405" w:rsidR="00A46F39" w:rsidRDefault="00A46F39" w:rsidP="004E2D38">
      <w:pPr>
        <w:jc w:val="center"/>
        <w:rPr>
          <w:rFonts w:ascii="Comic Sans MS" w:hAnsi="Comic Sans MS"/>
          <w:sz w:val="24"/>
          <w:szCs w:val="24"/>
        </w:rPr>
      </w:pPr>
    </w:p>
    <w:p w14:paraId="7E5798FF" w14:textId="6EA5826F" w:rsidR="00A46F39" w:rsidRDefault="00A46F39" w:rsidP="004E2D38">
      <w:pPr>
        <w:jc w:val="center"/>
        <w:rPr>
          <w:rFonts w:ascii="Comic Sans MS" w:hAnsi="Comic Sans MS"/>
          <w:sz w:val="24"/>
          <w:szCs w:val="24"/>
        </w:rPr>
      </w:pPr>
    </w:p>
    <w:p w14:paraId="5C2EC6D6" w14:textId="5B8A88A9" w:rsidR="00A46F39" w:rsidRDefault="00A46F39" w:rsidP="004E2D38">
      <w:pPr>
        <w:jc w:val="center"/>
        <w:rPr>
          <w:rFonts w:ascii="Comic Sans MS" w:hAnsi="Comic Sans MS"/>
          <w:sz w:val="24"/>
          <w:szCs w:val="24"/>
        </w:rPr>
      </w:pPr>
    </w:p>
    <w:p w14:paraId="4812E834" w14:textId="42E1B4ED" w:rsidR="00A46F39" w:rsidRDefault="00A46F39" w:rsidP="004E2D38">
      <w:pPr>
        <w:jc w:val="center"/>
        <w:rPr>
          <w:rFonts w:ascii="Comic Sans MS" w:hAnsi="Comic Sans MS"/>
          <w:sz w:val="24"/>
          <w:szCs w:val="24"/>
        </w:rPr>
      </w:pPr>
    </w:p>
    <w:p w14:paraId="285F79BE" w14:textId="1F6CFF86" w:rsidR="00A46F39" w:rsidRDefault="00A46F39" w:rsidP="004E2D38">
      <w:pPr>
        <w:jc w:val="center"/>
        <w:rPr>
          <w:rFonts w:ascii="Comic Sans MS" w:hAnsi="Comic Sans MS"/>
          <w:sz w:val="24"/>
          <w:szCs w:val="24"/>
        </w:rPr>
      </w:pPr>
    </w:p>
    <w:p w14:paraId="0ECD9BCF" w14:textId="38CA111A" w:rsidR="00A46F39" w:rsidRDefault="00A46F39" w:rsidP="004E2D38">
      <w:pPr>
        <w:jc w:val="center"/>
        <w:rPr>
          <w:rFonts w:ascii="Comic Sans MS" w:hAnsi="Comic Sans MS"/>
          <w:sz w:val="24"/>
          <w:szCs w:val="24"/>
        </w:rPr>
      </w:pPr>
    </w:p>
    <w:p w14:paraId="08C8B76B" w14:textId="552E814C" w:rsidR="00A46F39" w:rsidRDefault="00A46F39" w:rsidP="004E2D38">
      <w:pPr>
        <w:jc w:val="center"/>
        <w:rPr>
          <w:rFonts w:ascii="Comic Sans MS" w:hAnsi="Comic Sans MS"/>
          <w:sz w:val="24"/>
          <w:szCs w:val="24"/>
        </w:rPr>
      </w:pPr>
    </w:p>
    <w:p w14:paraId="55DA71DE" w14:textId="2FDF154E" w:rsidR="00A46F39" w:rsidRDefault="00A46F39" w:rsidP="004E2D38">
      <w:pPr>
        <w:jc w:val="center"/>
        <w:rPr>
          <w:rFonts w:ascii="Comic Sans MS" w:hAnsi="Comic Sans MS"/>
          <w:sz w:val="24"/>
          <w:szCs w:val="24"/>
        </w:rPr>
      </w:pPr>
    </w:p>
    <w:p w14:paraId="1C4128A1" w14:textId="77777777" w:rsidR="004E63FC" w:rsidRDefault="004E63FC" w:rsidP="004E2D38">
      <w:pPr>
        <w:jc w:val="center"/>
        <w:rPr>
          <w:rFonts w:ascii="Comic Sans MS" w:hAnsi="Comic Sans MS"/>
          <w:sz w:val="24"/>
          <w:szCs w:val="24"/>
        </w:rPr>
      </w:pPr>
    </w:p>
    <w:p w14:paraId="51343152" w14:textId="5A54F4D3" w:rsidR="00A46F39" w:rsidRDefault="00A46F39" w:rsidP="004E2D38">
      <w:pPr>
        <w:jc w:val="center"/>
        <w:rPr>
          <w:rFonts w:ascii="Comic Sans MS" w:hAnsi="Comic Sans MS"/>
          <w:sz w:val="24"/>
          <w:szCs w:val="24"/>
        </w:rPr>
      </w:pPr>
    </w:p>
    <w:p w14:paraId="08411AEC" w14:textId="44B28229" w:rsidR="00A46F39" w:rsidRDefault="00A46F39" w:rsidP="004E2D38">
      <w:pPr>
        <w:jc w:val="center"/>
        <w:rPr>
          <w:rFonts w:ascii="Comic Sans MS" w:hAnsi="Comic Sans MS"/>
          <w:sz w:val="24"/>
          <w:szCs w:val="24"/>
        </w:rPr>
      </w:pPr>
    </w:p>
    <w:p w14:paraId="0F38421A" w14:textId="7C4CA5CD" w:rsidR="00A46F39" w:rsidRDefault="00A46F39" w:rsidP="004E2D38">
      <w:pPr>
        <w:jc w:val="center"/>
        <w:rPr>
          <w:rFonts w:ascii="Comic Sans MS" w:hAnsi="Comic Sans MS"/>
          <w:sz w:val="24"/>
          <w:szCs w:val="24"/>
        </w:rPr>
      </w:pPr>
    </w:p>
    <w:p w14:paraId="238198D1" w14:textId="3DD060C5" w:rsidR="00A46F39" w:rsidRDefault="00A46F39" w:rsidP="004E2D38">
      <w:pPr>
        <w:jc w:val="center"/>
        <w:rPr>
          <w:rFonts w:ascii="Comic Sans MS" w:hAnsi="Comic Sans MS"/>
          <w:sz w:val="24"/>
          <w:szCs w:val="24"/>
        </w:rPr>
      </w:pPr>
    </w:p>
    <w:p w14:paraId="3FCFC665" w14:textId="20FAD6D4" w:rsidR="00A46F39" w:rsidRDefault="00A46F39" w:rsidP="00A46F39">
      <w:pPr>
        <w:rPr>
          <w:rFonts w:ascii="Comic Sans MS" w:hAnsi="Comic Sans MS"/>
          <w:sz w:val="24"/>
          <w:szCs w:val="24"/>
        </w:rPr>
      </w:pPr>
    </w:p>
    <w:p w14:paraId="52103717" w14:textId="531E5069" w:rsidR="00A46F39" w:rsidRDefault="00A46F39" w:rsidP="004E2D38">
      <w:pPr>
        <w:jc w:val="center"/>
        <w:rPr>
          <w:rFonts w:ascii="Comic Sans MS" w:hAnsi="Comic Sans MS"/>
          <w:sz w:val="24"/>
          <w:szCs w:val="24"/>
        </w:rPr>
      </w:pPr>
    </w:p>
    <w:tbl>
      <w:tblPr>
        <w:tblStyle w:val="TableGrid"/>
        <w:tblW w:w="10632" w:type="dxa"/>
        <w:tblInd w:w="-856" w:type="dxa"/>
        <w:tblLook w:val="04A0" w:firstRow="1" w:lastRow="0" w:firstColumn="1" w:lastColumn="0" w:noHBand="0" w:noVBand="1"/>
      </w:tblPr>
      <w:tblGrid>
        <w:gridCol w:w="1583"/>
        <w:gridCol w:w="2775"/>
        <w:gridCol w:w="3156"/>
        <w:gridCol w:w="3118"/>
      </w:tblGrid>
      <w:tr w:rsidR="004E63FC" w:rsidRPr="004E2D38" w14:paraId="432C2401" w14:textId="77777777" w:rsidTr="006B4F8B">
        <w:trPr>
          <w:trHeight w:val="274"/>
        </w:trPr>
        <w:tc>
          <w:tcPr>
            <w:tcW w:w="1583" w:type="dxa"/>
          </w:tcPr>
          <w:p w14:paraId="093906E9" w14:textId="77777777" w:rsidR="00A46F39" w:rsidRPr="00DA4A00" w:rsidRDefault="00A46F39" w:rsidP="00B26C43">
            <w:pPr>
              <w:jc w:val="center"/>
              <w:rPr>
                <w:rFonts w:ascii="Comic Sans MS" w:hAnsi="Comic Sans MS"/>
                <w:sz w:val="36"/>
                <w:szCs w:val="36"/>
              </w:rPr>
            </w:pPr>
          </w:p>
        </w:tc>
        <w:tc>
          <w:tcPr>
            <w:tcW w:w="2775" w:type="dxa"/>
          </w:tcPr>
          <w:p w14:paraId="6BCABBC9" w14:textId="77777777" w:rsidR="00A46F39" w:rsidRPr="004E2D38" w:rsidRDefault="00A46F39" w:rsidP="00B26C43">
            <w:pPr>
              <w:jc w:val="center"/>
              <w:rPr>
                <w:rFonts w:ascii="Comic Sans MS" w:hAnsi="Comic Sans MS"/>
                <w:sz w:val="40"/>
                <w:szCs w:val="40"/>
              </w:rPr>
            </w:pPr>
            <w:r w:rsidRPr="004E2D38">
              <w:rPr>
                <w:rFonts w:ascii="Comic Sans MS" w:hAnsi="Comic Sans MS"/>
                <w:sz w:val="40"/>
                <w:szCs w:val="40"/>
              </w:rPr>
              <w:t>Year 1.2</w:t>
            </w:r>
          </w:p>
        </w:tc>
        <w:tc>
          <w:tcPr>
            <w:tcW w:w="3156" w:type="dxa"/>
          </w:tcPr>
          <w:p w14:paraId="5B92EF20" w14:textId="77777777" w:rsidR="00A46F39" w:rsidRPr="004E2D38" w:rsidRDefault="00A46F39" w:rsidP="00B26C43">
            <w:pPr>
              <w:jc w:val="center"/>
              <w:rPr>
                <w:rFonts w:ascii="Comic Sans MS" w:hAnsi="Comic Sans MS"/>
                <w:sz w:val="40"/>
                <w:szCs w:val="40"/>
              </w:rPr>
            </w:pPr>
            <w:r w:rsidRPr="004E2D38">
              <w:rPr>
                <w:rFonts w:ascii="Comic Sans MS" w:hAnsi="Comic Sans MS"/>
                <w:sz w:val="40"/>
                <w:szCs w:val="40"/>
              </w:rPr>
              <w:t>Year 3.4</w:t>
            </w:r>
          </w:p>
        </w:tc>
        <w:tc>
          <w:tcPr>
            <w:tcW w:w="3118" w:type="dxa"/>
          </w:tcPr>
          <w:p w14:paraId="2EEC880D" w14:textId="77777777" w:rsidR="00A46F39" w:rsidRPr="004E2D38" w:rsidRDefault="00A46F39" w:rsidP="00B26C43">
            <w:pPr>
              <w:jc w:val="center"/>
              <w:rPr>
                <w:rFonts w:ascii="Comic Sans MS" w:hAnsi="Comic Sans MS"/>
                <w:sz w:val="40"/>
                <w:szCs w:val="40"/>
              </w:rPr>
            </w:pPr>
            <w:r w:rsidRPr="004E2D38">
              <w:rPr>
                <w:rFonts w:ascii="Comic Sans MS" w:hAnsi="Comic Sans MS"/>
                <w:sz w:val="40"/>
                <w:szCs w:val="40"/>
              </w:rPr>
              <w:t>Year 5.6</w:t>
            </w:r>
          </w:p>
        </w:tc>
      </w:tr>
      <w:tr w:rsidR="004E63FC" w:rsidRPr="004E2D38" w14:paraId="73BF482C" w14:textId="77777777" w:rsidTr="006B4F8B">
        <w:trPr>
          <w:trHeight w:val="1686"/>
        </w:trPr>
        <w:tc>
          <w:tcPr>
            <w:tcW w:w="1583" w:type="dxa"/>
          </w:tcPr>
          <w:p w14:paraId="0F6E0692" w14:textId="77777777" w:rsidR="00A46F39" w:rsidRPr="00DA4A00" w:rsidRDefault="00A46F39" w:rsidP="00B26C43">
            <w:pPr>
              <w:jc w:val="center"/>
              <w:rPr>
                <w:rFonts w:ascii="Comic Sans MS" w:hAnsi="Comic Sans MS"/>
                <w:sz w:val="36"/>
                <w:szCs w:val="36"/>
              </w:rPr>
            </w:pPr>
            <w:r w:rsidRPr="00DA4A00">
              <w:rPr>
                <w:rFonts w:ascii="Comic Sans MS" w:hAnsi="Comic Sans MS"/>
                <w:sz w:val="36"/>
                <w:szCs w:val="36"/>
              </w:rPr>
              <w:t>Autumn 1</w:t>
            </w:r>
          </w:p>
        </w:tc>
        <w:tc>
          <w:tcPr>
            <w:tcW w:w="2775" w:type="dxa"/>
          </w:tcPr>
          <w:p w14:paraId="0AFEB81A" w14:textId="14E723D7" w:rsidR="00A46F39" w:rsidRPr="00A46F39" w:rsidRDefault="00A46F39" w:rsidP="00B26C43">
            <w:pPr>
              <w:widowControl w:val="0"/>
              <w:jc w:val="center"/>
              <w:rPr>
                <w:rFonts w:ascii="Arial" w:hAnsi="Arial" w:cs="Arial"/>
                <w:b/>
                <w:bCs/>
                <w:sz w:val="18"/>
                <w:szCs w:val="18"/>
              </w:rPr>
            </w:pPr>
            <w:r w:rsidRPr="00A46F39">
              <w:rPr>
                <w:rFonts w:ascii="Arial" w:hAnsi="Arial" w:cs="Arial"/>
                <w:b/>
                <w:bCs/>
                <w:sz w:val="18"/>
                <w:szCs w:val="18"/>
              </w:rPr>
              <w:t>TECHNOLOGY AROUND US</w:t>
            </w:r>
          </w:p>
          <w:p w14:paraId="68E98599" w14:textId="77777777" w:rsidR="00A46F39" w:rsidRPr="00A46F39" w:rsidRDefault="00A46F39" w:rsidP="00B26C43">
            <w:pPr>
              <w:widowControl w:val="0"/>
              <w:rPr>
                <w:sz w:val="16"/>
                <w:szCs w:val="16"/>
              </w:rPr>
            </w:pPr>
            <w:r w:rsidRPr="00A46F39">
              <w:rPr>
                <w:rFonts w:ascii="Arial" w:hAnsi="Arial" w:cs="Arial"/>
                <w:sz w:val="16"/>
                <w:szCs w:val="16"/>
              </w:rPr>
              <w:t>Learners will develop their understanding of technology and how it can help them in their everyday lives. They will start to become familiar with the different components of a computer by developing their keyboard and mouse skills. Learners will also consider how to use technology responsibly. </w:t>
            </w:r>
            <w:r w:rsidRPr="00A46F39">
              <w:rPr>
                <w:sz w:val="16"/>
                <w:szCs w:val="16"/>
              </w:rPr>
              <w:t xml:space="preserve"> </w:t>
            </w:r>
          </w:p>
        </w:tc>
        <w:tc>
          <w:tcPr>
            <w:tcW w:w="3156" w:type="dxa"/>
          </w:tcPr>
          <w:p w14:paraId="20FCAE04" w14:textId="77777777" w:rsidR="00A46F39" w:rsidRDefault="008A4CE7" w:rsidP="008A4CE7">
            <w:pPr>
              <w:widowControl w:val="0"/>
              <w:jc w:val="center"/>
              <w:rPr>
                <w:rFonts w:ascii="Arial" w:hAnsi="Arial" w:cs="Arial"/>
                <w:b/>
                <w:bCs/>
                <w:sz w:val="18"/>
                <w:szCs w:val="18"/>
              </w:rPr>
            </w:pPr>
            <w:r w:rsidRPr="008A4CE7">
              <w:rPr>
                <w:rFonts w:ascii="Arial" w:hAnsi="Arial" w:cs="Arial"/>
                <w:b/>
                <w:bCs/>
                <w:sz w:val="18"/>
                <w:szCs w:val="18"/>
              </w:rPr>
              <w:t>CONNECTING COMPUTERS</w:t>
            </w:r>
          </w:p>
          <w:p w14:paraId="61B73BB6" w14:textId="2328B464" w:rsidR="00410F49" w:rsidRPr="008A4CE7" w:rsidRDefault="00410F49" w:rsidP="00410F49">
            <w:pPr>
              <w:widowControl w:val="0"/>
              <w:rPr>
                <w:rFonts w:ascii="Arial" w:hAnsi="Arial" w:cs="Arial"/>
                <w:b/>
                <w:bCs/>
                <w:sz w:val="18"/>
                <w:szCs w:val="18"/>
              </w:rPr>
            </w:pPr>
            <w:r w:rsidRPr="00410F49">
              <w:rPr>
                <w:rFonts w:ascii="Arial" w:hAnsi="Arial" w:cs="Arial"/>
                <w:sz w:val="16"/>
                <w:szCs w:val="16"/>
              </w:rPr>
              <w:t>Learners will develop their understanding of digital devices, with an initial focus on inputs, processes, and outputs. They will also compare digital and non-digital devices. Next, learners will be introduced to computer networks, including devices that make up a network’s infrastructure, such as wireless access points and switches. Finally, learners will discover the benefits of</w:t>
            </w:r>
            <w:r>
              <w:rPr>
                <w:rFonts w:ascii="Arial" w:hAnsi="Arial" w:cs="Arial"/>
                <w:sz w:val="16"/>
                <w:szCs w:val="16"/>
              </w:rPr>
              <w:t xml:space="preserve"> </w:t>
            </w:r>
            <w:r w:rsidRPr="00410F49">
              <w:rPr>
                <w:rFonts w:ascii="Arial" w:hAnsi="Arial" w:cs="Arial"/>
                <w:sz w:val="16"/>
                <w:szCs w:val="16"/>
              </w:rPr>
              <w:t>connecting devices in a network.</w:t>
            </w:r>
            <w:r>
              <w:rPr>
                <w:rStyle w:val="eop"/>
                <w:rFonts w:ascii="Quicksand" w:hAnsi="Quicksand"/>
                <w:color w:val="000000"/>
                <w:shd w:val="clear" w:color="auto" w:fill="FFFFFF"/>
              </w:rPr>
              <w:t> </w:t>
            </w:r>
          </w:p>
        </w:tc>
        <w:tc>
          <w:tcPr>
            <w:tcW w:w="3118" w:type="dxa"/>
          </w:tcPr>
          <w:p w14:paraId="387AE569" w14:textId="77777777" w:rsidR="00A46F39" w:rsidRDefault="008A4CE7" w:rsidP="00475F0A">
            <w:pPr>
              <w:widowControl w:val="0"/>
              <w:jc w:val="center"/>
              <w:rPr>
                <w:rFonts w:ascii="Arial" w:hAnsi="Arial" w:cs="Arial"/>
                <w:b/>
                <w:bCs/>
                <w:sz w:val="18"/>
                <w:szCs w:val="18"/>
              </w:rPr>
            </w:pPr>
            <w:r w:rsidRPr="00475F0A">
              <w:rPr>
                <w:rFonts w:ascii="Arial" w:hAnsi="Arial" w:cs="Arial"/>
                <w:b/>
                <w:bCs/>
                <w:sz w:val="18"/>
                <w:szCs w:val="18"/>
              </w:rPr>
              <w:t>SHARING INFORMATION</w:t>
            </w:r>
          </w:p>
          <w:p w14:paraId="4D7A9BFE" w14:textId="4370D14A" w:rsidR="000A580B" w:rsidRPr="00475F0A" w:rsidRDefault="000A580B" w:rsidP="000A580B">
            <w:pPr>
              <w:widowControl w:val="0"/>
              <w:rPr>
                <w:rFonts w:ascii="Arial" w:hAnsi="Arial" w:cs="Arial"/>
                <w:b/>
                <w:bCs/>
                <w:sz w:val="18"/>
                <w:szCs w:val="18"/>
              </w:rPr>
            </w:pPr>
            <w:r w:rsidRPr="000A580B">
              <w:rPr>
                <w:rFonts w:ascii="Arial" w:hAnsi="Arial" w:cs="Arial"/>
                <w:sz w:val="16"/>
                <w:szCs w:val="16"/>
              </w:rPr>
              <w:t>Learners develop their understanding of computer systems and how information is transferred between systems and devices. Learners  consider small-scale systems as well as large-scale systems. They explain the input, output, and process aspects of a variety of different real-world systems. Learners discover how information is found on the World Wide Web, through learning how search engines work (including how they select and rank results) and what influences searching, and through comparing different search engines.</w:t>
            </w:r>
            <w:r>
              <w:rPr>
                <w:rStyle w:val="normaltextrun"/>
                <w:rFonts w:ascii="Quicksand" w:hAnsi="Quicksand"/>
                <w:color w:val="000000"/>
                <w:shd w:val="clear" w:color="auto" w:fill="FFFFFF"/>
              </w:rPr>
              <w:t> </w:t>
            </w:r>
            <w:r>
              <w:rPr>
                <w:rStyle w:val="eop"/>
                <w:rFonts w:ascii="Quicksand" w:hAnsi="Quicksand"/>
                <w:color w:val="000000"/>
                <w:shd w:val="clear" w:color="auto" w:fill="FFFFFF"/>
              </w:rPr>
              <w:t> </w:t>
            </w:r>
          </w:p>
        </w:tc>
      </w:tr>
      <w:tr w:rsidR="004E63FC" w:rsidRPr="004E2D38" w14:paraId="7DA1F93F" w14:textId="77777777" w:rsidTr="006B4F8B">
        <w:trPr>
          <w:trHeight w:val="1898"/>
        </w:trPr>
        <w:tc>
          <w:tcPr>
            <w:tcW w:w="1583" w:type="dxa"/>
          </w:tcPr>
          <w:p w14:paraId="0C40A537" w14:textId="77777777" w:rsidR="00A46F39" w:rsidRPr="00DA4A00" w:rsidRDefault="00A46F39" w:rsidP="00B26C43">
            <w:pPr>
              <w:jc w:val="center"/>
              <w:rPr>
                <w:rFonts w:ascii="Comic Sans MS" w:hAnsi="Comic Sans MS"/>
                <w:sz w:val="36"/>
                <w:szCs w:val="36"/>
              </w:rPr>
            </w:pPr>
            <w:r w:rsidRPr="00DA4A00">
              <w:rPr>
                <w:rFonts w:ascii="Comic Sans MS" w:hAnsi="Comic Sans MS"/>
                <w:sz w:val="36"/>
                <w:szCs w:val="36"/>
              </w:rPr>
              <w:t>Autumn 2</w:t>
            </w:r>
          </w:p>
        </w:tc>
        <w:tc>
          <w:tcPr>
            <w:tcW w:w="2775" w:type="dxa"/>
          </w:tcPr>
          <w:p w14:paraId="75AA9605" w14:textId="77777777" w:rsidR="00A46F39" w:rsidRDefault="00A51B93" w:rsidP="00A51B93">
            <w:pPr>
              <w:widowControl w:val="0"/>
              <w:jc w:val="center"/>
              <w:rPr>
                <w:rFonts w:ascii="Arial" w:hAnsi="Arial" w:cs="Arial"/>
                <w:b/>
                <w:bCs/>
                <w:sz w:val="18"/>
                <w:szCs w:val="18"/>
              </w:rPr>
            </w:pPr>
            <w:r w:rsidRPr="00A51B93">
              <w:rPr>
                <w:rFonts w:ascii="Arial" w:hAnsi="Arial" w:cs="Arial"/>
                <w:b/>
                <w:bCs/>
                <w:sz w:val="18"/>
                <w:szCs w:val="18"/>
              </w:rPr>
              <w:t>DIGITAL PAINTING</w:t>
            </w:r>
          </w:p>
          <w:p w14:paraId="270EF1BE" w14:textId="4869C0D3" w:rsidR="002C4D66" w:rsidRPr="00A51B93" w:rsidRDefault="002C4D66" w:rsidP="002C4D66">
            <w:pPr>
              <w:widowControl w:val="0"/>
              <w:rPr>
                <w:rFonts w:ascii="Arial" w:hAnsi="Arial" w:cs="Arial"/>
                <w:b/>
                <w:bCs/>
                <w:sz w:val="18"/>
                <w:szCs w:val="18"/>
              </w:rPr>
            </w:pPr>
            <w:r w:rsidRPr="002C4D66">
              <w:rPr>
                <w:rFonts w:ascii="Arial" w:hAnsi="Arial" w:cs="Arial"/>
                <w:sz w:val="16"/>
                <w:szCs w:val="16"/>
              </w:rPr>
              <w:t>Learners will develop their understanding of a range of tools used for digital painting. They then use these tools to create their own digital paintings, while gaining inspiration from a range of artists’ work. The unit concludes with learners considering their preferences when painting with and without the use of digital devices.</w:t>
            </w:r>
          </w:p>
        </w:tc>
        <w:tc>
          <w:tcPr>
            <w:tcW w:w="3156" w:type="dxa"/>
          </w:tcPr>
          <w:p w14:paraId="3161CCB3" w14:textId="77777777" w:rsidR="00A46F39" w:rsidRDefault="008A4CE7" w:rsidP="008A4CE7">
            <w:pPr>
              <w:widowControl w:val="0"/>
              <w:jc w:val="center"/>
              <w:rPr>
                <w:rFonts w:ascii="Arial" w:hAnsi="Arial" w:cs="Arial"/>
                <w:b/>
                <w:bCs/>
                <w:sz w:val="18"/>
                <w:szCs w:val="18"/>
              </w:rPr>
            </w:pPr>
            <w:r w:rsidRPr="008A4CE7">
              <w:rPr>
                <w:rFonts w:ascii="Arial" w:hAnsi="Arial" w:cs="Arial"/>
                <w:b/>
                <w:bCs/>
                <w:sz w:val="18"/>
                <w:szCs w:val="18"/>
              </w:rPr>
              <w:t>DESKTOP PUBLISHING</w:t>
            </w:r>
          </w:p>
          <w:p w14:paraId="035CD9CC" w14:textId="4136C9B9" w:rsidR="00610495" w:rsidRPr="008A4CE7" w:rsidRDefault="00610495" w:rsidP="00542295">
            <w:pPr>
              <w:widowControl w:val="0"/>
              <w:rPr>
                <w:rFonts w:ascii="Arial" w:hAnsi="Arial" w:cs="Arial"/>
                <w:b/>
                <w:bCs/>
                <w:sz w:val="18"/>
                <w:szCs w:val="18"/>
              </w:rPr>
            </w:pPr>
            <w:r w:rsidRPr="00610495">
              <w:rPr>
                <w:rFonts w:ascii="Arial" w:hAnsi="Arial" w:cs="Arial"/>
                <w:sz w:val="16"/>
                <w:szCs w:val="16"/>
              </w:rPr>
              <w:t>Learners will become familiar with the terms ‘text’ and ‘images’ and understand that they can be used to communicate messages. They will use desktop publishing software and consider careful choices of font size, colour and type to edit and improve premade documents. Learners will be introduced to the terms ‘templates’, ‘orientation’, and ‘placeholders’ and begin to understand how these can support them in making their own template for a magazine front cover. They will start to add text and images to create their own pieces of work using desktop publishing software. Learners will look at a range of page layouts thinking carefully about the purpose of these and evaluate how and why desktop publishing is used in the real world.</w:t>
            </w:r>
            <w:r>
              <w:rPr>
                <w:rStyle w:val="eop"/>
                <w:rFonts w:ascii="Quicksand" w:hAnsi="Quicksand"/>
                <w:color w:val="000000"/>
                <w:shd w:val="clear" w:color="auto" w:fill="FFFFFF"/>
              </w:rPr>
              <w:t> </w:t>
            </w:r>
          </w:p>
        </w:tc>
        <w:tc>
          <w:tcPr>
            <w:tcW w:w="3118" w:type="dxa"/>
          </w:tcPr>
          <w:p w14:paraId="6D7EC2AF" w14:textId="77777777" w:rsidR="00A46F39" w:rsidRDefault="008A4CE7" w:rsidP="00475F0A">
            <w:pPr>
              <w:widowControl w:val="0"/>
              <w:jc w:val="center"/>
              <w:rPr>
                <w:rFonts w:ascii="Arial" w:hAnsi="Arial" w:cs="Arial"/>
                <w:b/>
                <w:bCs/>
                <w:sz w:val="18"/>
                <w:szCs w:val="18"/>
              </w:rPr>
            </w:pPr>
            <w:r w:rsidRPr="00475F0A">
              <w:rPr>
                <w:rFonts w:ascii="Arial" w:hAnsi="Arial" w:cs="Arial"/>
                <w:b/>
                <w:bCs/>
                <w:sz w:val="18"/>
                <w:szCs w:val="18"/>
              </w:rPr>
              <w:t>VECTOR DRAWING</w:t>
            </w:r>
          </w:p>
          <w:p w14:paraId="1C1C1D6F" w14:textId="5A45E117" w:rsidR="000A580B" w:rsidRPr="00475F0A" w:rsidRDefault="000A580B" w:rsidP="00475F0A">
            <w:pPr>
              <w:widowControl w:val="0"/>
              <w:jc w:val="center"/>
              <w:rPr>
                <w:rFonts w:ascii="Arial" w:hAnsi="Arial" w:cs="Arial"/>
                <w:b/>
                <w:bCs/>
                <w:sz w:val="18"/>
                <w:szCs w:val="18"/>
              </w:rPr>
            </w:pPr>
            <w:r w:rsidRPr="000A580B">
              <w:rPr>
                <w:rFonts w:ascii="Arial" w:hAnsi="Arial" w:cs="Arial"/>
                <w:sz w:val="16"/>
                <w:szCs w:val="16"/>
              </w:rPr>
              <w:t>In this unit, learners start to create vector drawings. They learn how to use different drawing tools to help them create images. Learners recognise that images in vector drawings are created using shapes and lines, and each individual element in the drawing is called an object. Learners layer their objects and begin grouping and duplicating them to support the creation of more complex pieces of work</w:t>
            </w:r>
          </w:p>
        </w:tc>
      </w:tr>
      <w:tr w:rsidR="004E63FC" w:rsidRPr="004E2D38" w14:paraId="607A56F7" w14:textId="77777777" w:rsidTr="006B4F8B">
        <w:trPr>
          <w:trHeight w:val="2434"/>
        </w:trPr>
        <w:tc>
          <w:tcPr>
            <w:tcW w:w="1583" w:type="dxa"/>
          </w:tcPr>
          <w:p w14:paraId="49E3E27E" w14:textId="77777777" w:rsidR="00A46F39" w:rsidRPr="00DA4A00" w:rsidRDefault="00A46F39" w:rsidP="00B26C43">
            <w:pPr>
              <w:jc w:val="center"/>
              <w:rPr>
                <w:rFonts w:ascii="Comic Sans MS" w:hAnsi="Comic Sans MS"/>
                <w:sz w:val="36"/>
                <w:szCs w:val="36"/>
              </w:rPr>
            </w:pPr>
            <w:r w:rsidRPr="00DA4A00">
              <w:rPr>
                <w:rFonts w:ascii="Comic Sans MS" w:hAnsi="Comic Sans MS"/>
                <w:sz w:val="36"/>
                <w:szCs w:val="36"/>
              </w:rPr>
              <w:t>Spring 1</w:t>
            </w:r>
          </w:p>
        </w:tc>
        <w:tc>
          <w:tcPr>
            <w:tcW w:w="2775" w:type="dxa"/>
          </w:tcPr>
          <w:p w14:paraId="21C24207" w14:textId="77777777" w:rsidR="00A46F39" w:rsidRDefault="00A51B93" w:rsidP="00A51B93">
            <w:pPr>
              <w:widowControl w:val="0"/>
              <w:jc w:val="center"/>
              <w:rPr>
                <w:rFonts w:ascii="Arial" w:hAnsi="Arial" w:cs="Arial"/>
                <w:b/>
                <w:bCs/>
                <w:sz w:val="18"/>
                <w:szCs w:val="18"/>
              </w:rPr>
            </w:pPr>
            <w:r w:rsidRPr="00A51B93">
              <w:rPr>
                <w:rFonts w:ascii="Arial" w:hAnsi="Arial" w:cs="Arial"/>
                <w:b/>
                <w:bCs/>
                <w:sz w:val="18"/>
                <w:szCs w:val="18"/>
              </w:rPr>
              <w:t>MOVING A ROBOT</w:t>
            </w:r>
          </w:p>
          <w:p w14:paraId="4674D84F" w14:textId="562E7FE6" w:rsidR="002C4D66" w:rsidRPr="00A51B93" w:rsidRDefault="002C4D66" w:rsidP="002C4D66">
            <w:pPr>
              <w:widowControl w:val="0"/>
              <w:rPr>
                <w:rFonts w:ascii="Arial" w:hAnsi="Arial" w:cs="Arial"/>
                <w:b/>
                <w:bCs/>
                <w:sz w:val="18"/>
                <w:szCs w:val="18"/>
              </w:rPr>
            </w:pPr>
            <w:r w:rsidRPr="002C4D66">
              <w:rPr>
                <w:rFonts w:ascii="Arial" w:hAnsi="Arial" w:cs="Arial"/>
                <w:sz w:val="16"/>
                <w:szCs w:val="16"/>
              </w:rPr>
              <w:t>Learners will be introduced to early programming concepts. Learners will explore using individual commands, both with other learners  and as part of a computer program. They will identify what each command for the floor robot does, and use that knowledge to start predicting the outcome of programs. The unit is paced to ensure time is spent on all aspects of programming, and builds knowledge in a structured manner. Learners are also introduced to the early stages of program design through the introduction of algorithms.</w:t>
            </w:r>
          </w:p>
        </w:tc>
        <w:tc>
          <w:tcPr>
            <w:tcW w:w="3156" w:type="dxa"/>
          </w:tcPr>
          <w:p w14:paraId="5333793F" w14:textId="77777777" w:rsidR="003041DE" w:rsidRDefault="003041DE" w:rsidP="003041DE">
            <w:pPr>
              <w:widowControl w:val="0"/>
              <w:jc w:val="center"/>
              <w:rPr>
                <w:rFonts w:ascii="Arial" w:hAnsi="Arial" w:cs="Arial"/>
                <w:b/>
                <w:bCs/>
                <w:sz w:val="18"/>
                <w:szCs w:val="18"/>
              </w:rPr>
            </w:pPr>
            <w:r w:rsidRPr="008A4CE7">
              <w:rPr>
                <w:rFonts w:ascii="Arial" w:hAnsi="Arial" w:cs="Arial"/>
                <w:b/>
                <w:bCs/>
                <w:sz w:val="18"/>
                <w:szCs w:val="18"/>
              </w:rPr>
              <w:t>SEQUENCING SOUND</w:t>
            </w:r>
          </w:p>
          <w:p w14:paraId="0B9B350E" w14:textId="78BF4711" w:rsidR="00610495" w:rsidRPr="008A4CE7" w:rsidRDefault="003041DE" w:rsidP="003041DE">
            <w:pPr>
              <w:widowControl w:val="0"/>
              <w:rPr>
                <w:rFonts w:ascii="Arial" w:hAnsi="Arial" w:cs="Arial"/>
                <w:b/>
                <w:bCs/>
                <w:sz w:val="18"/>
                <w:szCs w:val="18"/>
              </w:rPr>
            </w:pPr>
            <w:r w:rsidRPr="003041DE">
              <w:rPr>
                <w:rFonts w:ascii="Arial" w:hAnsi="Arial" w:cs="Arial"/>
                <w:sz w:val="16"/>
                <w:szCs w:val="16"/>
              </w:rPr>
              <w:t>This unit explores the concept of sequencing in programming through Scratch. It begins with an introduction to the programming environment, which will be new to most learners. They will be introduced to a selection of motion, sound, and event blocks which they will use to create their own programs, featuring sequences. The final project is to make a representation of a piano. The unit is paced to focus on all aspects of sequences, and make sure that knowledge is built in a structured manner. Learners also apply stages of program design through this unit.</w:t>
            </w:r>
            <w:r>
              <w:rPr>
                <w:rStyle w:val="eop"/>
                <w:rFonts w:ascii="Quicksand" w:hAnsi="Quicksand"/>
                <w:color w:val="000000"/>
                <w:shd w:val="clear" w:color="auto" w:fill="FFFFFF"/>
              </w:rPr>
              <w:t> </w:t>
            </w:r>
          </w:p>
        </w:tc>
        <w:tc>
          <w:tcPr>
            <w:tcW w:w="3118" w:type="dxa"/>
          </w:tcPr>
          <w:p w14:paraId="0EE9C92B" w14:textId="77777777" w:rsidR="00A46F39" w:rsidRDefault="008A4CE7" w:rsidP="00475F0A">
            <w:pPr>
              <w:widowControl w:val="0"/>
              <w:jc w:val="center"/>
              <w:rPr>
                <w:rFonts w:ascii="Arial" w:hAnsi="Arial" w:cs="Arial"/>
                <w:b/>
                <w:bCs/>
                <w:sz w:val="18"/>
                <w:szCs w:val="18"/>
              </w:rPr>
            </w:pPr>
            <w:r w:rsidRPr="00475F0A">
              <w:rPr>
                <w:rFonts w:ascii="Arial" w:hAnsi="Arial" w:cs="Arial"/>
                <w:b/>
                <w:bCs/>
                <w:sz w:val="18"/>
                <w:szCs w:val="18"/>
              </w:rPr>
              <w:t>FLATFILE DATABASES</w:t>
            </w:r>
          </w:p>
          <w:p w14:paraId="5C4F1235" w14:textId="3E608A50" w:rsidR="000A580B" w:rsidRPr="00475F0A" w:rsidRDefault="000A580B" w:rsidP="00475F0A">
            <w:pPr>
              <w:widowControl w:val="0"/>
              <w:jc w:val="center"/>
              <w:rPr>
                <w:rFonts w:ascii="Arial" w:hAnsi="Arial" w:cs="Arial"/>
                <w:b/>
                <w:bCs/>
                <w:sz w:val="18"/>
                <w:szCs w:val="18"/>
              </w:rPr>
            </w:pPr>
            <w:r w:rsidRPr="000A580B">
              <w:rPr>
                <w:rFonts w:ascii="Arial" w:hAnsi="Arial" w:cs="Arial"/>
                <w:sz w:val="16"/>
                <w:szCs w:val="16"/>
              </w:rPr>
              <w:t>This unit looks at how a flat-file database can be used to organise data in records. Learners will use tools within a database to order and answer questions about data. They will create graphs and charts from their data to help solve problems. They will also use a real-life database to answer a question, and present their work to others.</w:t>
            </w:r>
            <w:r>
              <w:rPr>
                <w:rStyle w:val="normaltextrun"/>
                <w:rFonts w:ascii="Quicksand" w:hAnsi="Quicksand"/>
                <w:color w:val="000000"/>
                <w:shd w:val="clear" w:color="auto" w:fill="FFFFFF"/>
              </w:rPr>
              <w:t> </w:t>
            </w:r>
            <w:r>
              <w:rPr>
                <w:rStyle w:val="eop"/>
                <w:rFonts w:ascii="Quicksand" w:hAnsi="Quicksand"/>
                <w:color w:val="000000"/>
                <w:shd w:val="clear" w:color="auto" w:fill="FFFFFF"/>
              </w:rPr>
              <w:t> </w:t>
            </w:r>
          </w:p>
        </w:tc>
      </w:tr>
      <w:tr w:rsidR="004E63FC" w:rsidRPr="004E2D38" w14:paraId="0566E4E3" w14:textId="77777777" w:rsidTr="006B4F8B">
        <w:trPr>
          <w:trHeight w:val="2362"/>
        </w:trPr>
        <w:tc>
          <w:tcPr>
            <w:tcW w:w="1583" w:type="dxa"/>
          </w:tcPr>
          <w:p w14:paraId="50672828" w14:textId="77777777" w:rsidR="00A46F39" w:rsidRPr="00DA4A00" w:rsidRDefault="00A46F39" w:rsidP="00B26C43">
            <w:pPr>
              <w:jc w:val="center"/>
              <w:rPr>
                <w:rFonts w:ascii="Comic Sans MS" w:hAnsi="Comic Sans MS"/>
                <w:sz w:val="36"/>
                <w:szCs w:val="36"/>
              </w:rPr>
            </w:pPr>
            <w:r w:rsidRPr="00DA4A00">
              <w:rPr>
                <w:rFonts w:ascii="Comic Sans MS" w:hAnsi="Comic Sans MS"/>
                <w:sz w:val="36"/>
                <w:szCs w:val="36"/>
              </w:rPr>
              <w:t>Spring 2</w:t>
            </w:r>
          </w:p>
        </w:tc>
        <w:tc>
          <w:tcPr>
            <w:tcW w:w="2775" w:type="dxa"/>
          </w:tcPr>
          <w:p w14:paraId="25B006D1" w14:textId="77777777" w:rsidR="00A46F39" w:rsidRDefault="00A51B93" w:rsidP="00A51B93">
            <w:pPr>
              <w:widowControl w:val="0"/>
              <w:jc w:val="center"/>
              <w:rPr>
                <w:rFonts w:ascii="Arial" w:hAnsi="Arial" w:cs="Arial"/>
                <w:b/>
                <w:bCs/>
                <w:sz w:val="18"/>
                <w:szCs w:val="18"/>
              </w:rPr>
            </w:pPr>
            <w:r w:rsidRPr="00A51B93">
              <w:rPr>
                <w:rFonts w:ascii="Arial" w:hAnsi="Arial" w:cs="Arial"/>
                <w:b/>
                <w:bCs/>
                <w:sz w:val="18"/>
                <w:szCs w:val="18"/>
              </w:rPr>
              <w:t>GROUPING DATA</w:t>
            </w:r>
          </w:p>
          <w:p w14:paraId="207C6BFD" w14:textId="53D19E6D" w:rsidR="00F428A0" w:rsidRPr="00A51B93" w:rsidRDefault="00F428A0" w:rsidP="00F428A0">
            <w:pPr>
              <w:widowControl w:val="0"/>
              <w:rPr>
                <w:rFonts w:ascii="Arial" w:hAnsi="Arial" w:cs="Arial"/>
                <w:b/>
                <w:bCs/>
                <w:sz w:val="18"/>
                <w:szCs w:val="18"/>
              </w:rPr>
            </w:pPr>
            <w:r w:rsidRPr="00F428A0">
              <w:rPr>
                <w:rFonts w:ascii="Arial" w:hAnsi="Arial" w:cs="Arial"/>
                <w:sz w:val="16"/>
                <w:szCs w:val="16"/>
              </w:rPr>
              <w:t>This unit introduces learners to data and information. Labelling, grouping, and searching are important aspects of data and information. Searching is a common operation in many applications, and requires an understanding that to search data, it must have labels. This unit of work focuses on assigning data (images) with different labels in order to demonstrate how computers are able to group and present data.</w:t>
            </w:r>
          </w:p>
        </w:tc>
        <w:tc>
          <w:tcPr>
            <w:tcW w:w="3156" w:type="dxa"/>
          </w:tcPr>
          <w:p w14:paraId="50844937" w14:textId="77777777" w:rsidR="003041DE" w:rsidRDefault="003041DE" w:rsidP="003041DE">
            <w:pPr>
              <w:widowControl w:val="0"/>
              <w:jc w:val="center"/>
              <w:rPr>
                <w:rFonts w:ascii="Arial" w:hAnsi="Arial" w:cs="Arial"/>
                <w:b/>
                <w:bCs/>
                <w:sz w:val="18"/>
                <w:szCs w:val="18"/>
              </w:rPr>
            </w:pPr>
            <w:r w:rsidRPr="008A4CE7">
              <w:rPr>
                <w:rFonts w:ascii="Arial" w:hAnsi="Arial" w:cs="Arial"/>
                <w:b/>
                <w:bCs/>
                <w:sz w:val="18"/>
                <w:szCs w:val="18"/>
              </w:rPr>
              <w:t>EVENTS AND ACTIONS IN PROGRAMMES</w:t>
            </w:r>
          </w:p>
          <w:p w14:paraId="5497BB67" w14:textId="55E527C4" w:rsidR="003041DE" w:rsidRPr="008A4CE7" w:rsidRDefault="003041DE" w:rsidP="003041DE">
            <w:pPr>
              <w:widowControl w:val="0"/>
              <w:jc w:val="center"/>
              <w:rPr>
                <w:rFonts w:ascii="Arial" w:hAnsi="Arial" w:cs="Arial"/>
                <w:b/>
                <w:bCs/>
                <w:sz w:val="18"/>
                <w:szCs w:val="18"/>
              </w:rPr>
            </w:pPr>
            <w:r w:rsidRPr="00610495">
              <w:rPr>
                <w:rFonts w:ascii="Arial" w:hAnsi="Arial" w:cs="Arial"/>
                <w:sz w:val="16"/>
                <w:szCs w:val="16"/>
              </w:rPr>
              <w:t>This unit explores the links between events and actions, while consolidating prior learning relating to sequencing. Learners begin by moving a sprite in four directions (up, down, left, and right). They then explore movement within the context of a maze, using design to choose an appropriately sized sprite. This unit also introduces programming extensions, through the use of Pen blocks. Learners are given the opportunity to draw lines with sprites and change the size and colour of lines. The unit concludes with learners designing and coding their own maze-tracing program.</w:t>
            </w:r>
            <w:r>
              <w:rPr>
                <w:rStyle w:val="eop"/>
                <w:rFonts w:ascii="Quicksand" w:hAnsi="Quicksand"/>
                <w:color w:val="000000"/>
                <w:shd w:val="clear" w:color="auto" w:fill="FFFFFF"/>
              </w:rPr>
              <w:t> </w:t>
            </w:r>
          </w:p>
          <w:p w14:paraId="60477A23" w14:textId="081F6E10" w:rsidR="00610495" w:rsidRPr="008A4CE7" w:rsidRDefault="00610495" w:rsidP="003041DE">
            <w:pPr>
              <w:widowControl w:val="0"/>
              <w:rPr>
                <w:rFonts w:ascii="Arial" w:hAnsi="Arial" w:cs="Arial"/>
                <w:b/>
                <w:bCs/>
                <w:sz w:val="18"/>
                <w:szCs w:val="18"/>
              </w:rPr>
            </w:pPr>
          </w:p>
        </w:tc>
        <w:tc>
          <w:tcPr>
            <w:tcW w:w="3118" w:type="dxa"/>
          </w:tcPr>
          <w:p w14:paraId="137E2E14" w14:textId="77777777" w:rsidR="00A46F39" w:rsidRPr="000A580B" w:rsidRDefault="008A4CE7" w:rsidP="00475F0A">
            <w:pPr>
              <w:widowControl w:val="0"/>
              <w:jc w:val="center"/>
              <w:rPr>
                <w:rFonts w:ascii="Arial" w:hAnsi="Arial" w:cs="Arial"/>
                <w:b/>
                <w:bCs/>
                <w:sz w:val="18"/>
                <w:szCs w:val="18"/>
              </w:rPr>
            </w:pPr>
            <w:r w:rsidRPr="000A580B">
              <w:rPr>
                <w:rFonts w:ascii="Arial" w:hAnsi="Arial" w:cs="Arial"/>
                <w:b/>
                <w:bCs/>
                <w:sz w:val="18"/>
                <w:szCs w:val="18"/>
              </w:rPr>
              <w:t>WEBPAGE CREATION</w:t>
            </w:r>
          </w:p>
          <w:p w14:paraId="31257785" w14:textId="1FC9E0CB" w:rsidR="000A580B" w:rsidRPr="000A580B" w:rsidRDefault="000A580B" w:rsidP="00475F0A">
            <w:pPr>
              <w:widowControl w:val="0"/>
              <w:jc w:val="center"/>
              <w:rPr>
                <w:rFonts w:ascii="Arial" w:hAnsi="Arial" w:cs="Arial"/>
                <w:sz w:val="16"/>
                <w:szCs w:val="16"/>
              </w:rPr>
            </w:pPr>
            <w:r w:rsidRPr="000A580B">
              <w:rPr>
                <w:rFonts w:ascii="Arial" w:hAnsi="Arial" w:cs="Arial"/>
                <w:sz w:val="16"/>
                <w:szCs w:val="16"/>
              </w:rPr>
              <w:t>Learners will be introduced to creating websites for a chosen purpose. Learners identify what makes a good web page and use this information to design and evaluate their own website using Google Sites. Throughout the process, learners pay specific attention to copyright and fair use of media, the aesthetics of the site, and navigation paths. </w:t>
            </w:r>
          </w:p>
        </w:tc>
      </w:tr>
      <w:tr w:rsidR="004E63FC" w:rsidRPr="004E2D38" w14:paraId="0FD9AAD6" w14:textId="77777777" w:rsidTr="006B4F8B">
        <w:trPr>
          <w:trHeight w:val="2362"/>
        </w:trPr>
        <w:tc>
          <w:tcPr>
            <w:tcW w:w="1583" w:type="dxa"/>
          </w:tcPr>
          <w:p w14:paraId="57679B73" w14:textId="77777777" w:rsidR="00A46F39" w:rsidRPr="00DA4A00" w:rsidRDefault="00A46F39" w:rsidP="00B26C43">
            <w:pPr>
              <w:jc w:val="center"/>
              <w:rPr>
                <w:rFonts w:ascii="Comic Sans MS" w:hAnsi="Comic Sans MS"/>
                <w:sz w:val="36"/>
                <w:szCs w:val="36"/>
              </w:rPr>
            </w:pPr>
            <w:r w:rsidRPr="00DA4A00">
              <w:rPr>
                <w:rFonts w:ascii="Comic Sans MS" w:hAnsi="Comic Sans MS"/>
                <w:sz w:val="36"/>
                <w:szCs w:val="36"/>
              </w:rPr>
              <w:lastRenderedPageBreak/>
              <w:t>Summer 1</w:t>
            </w:r>
          </w:p>
        </w:tc>
        <w:tc>
          <w:tcPr>
            <w:tcW w:w="2775" w:type="dxa"/>
          </w:tcPr>
          <w:p w14:paraId="56866442" w14:textId="77777777" w:rsidR="00A46F39" w:rsidRDefault="00A51B93" w:rsidP="00A51B93">
            <w:pPr>
              <w:widowControl w:val="0"/>
              <w:jc w:val="center"/>
              <w:rPr>
                <w:rFonts w:ascii="Arial" w:hAnsi="Arial" w:cs="Arial"/>
                <w:b/>
                <w:bCs/>
                <w:sz w:val="18"/>
                <w:szCs w:val="18"/>
              </w:rPr>
            </w:pPr>
            <w:r w:rsidRPr="00A51B93">
              <w:rPr>
                <w:rFonts w:ascii="Arial" w:hAnsi="Arial" w:cs="Arial"/>
                <w:b/>
                <w:bCs/>
                <w:sz w:val="18"/>
                <w:szCs w:val="18"/>
              </w:rPr>
              <w:t>DIGITAL WRITING</w:t>
            </w:r>
          </w:p>
          <w:p w14:paraId="3CC37374" w14:textId="53FBD3A2" w:rsidR="00020E7D" w:rsidRPr="00A51B93" w:rsidRDefault="00020E7D" w:rsidP="00276FBC">
            <w:pPr>
              <w:widowControl w:val="0"/>
              <w:rPr>
                <w:rFonts w:ascii="Arial" w:hAnsi="Arial" w:cs="Arial"/>
                <w:b/>
                <w:bCs/>
                <w:sz w:val="18"/>
                <w:szCs w:val="18"/>
              </w:rPr>
            </w:pPr>
            <w:r w:rsidRPr="00276FBC">
              <w:rPr>
                <w:rFonts w:ascii="Arial" w:hAnsi="Arial" w:cs="Arial"/>
                <w:sz w:val="16"/>
                <w:szCs w:val="16"/>
              </w:rPr>
              <w:t>Learners will develop their understanding of the various aspects of using a computer to create and manipulate text. They will become more familiar with using a keyboard and mouse to enter and remove text. Learners will also consider how to change the look of their text, and will be able to justify their reasoning in making these changes. Finally, learners will consider the differences between using a computer to create text, and writing text on paper. They will be able to explain which method</w:t>
            </w:r>
            <w:r w:rsidR="00DA4A00">
              <w:rPr>
                <w:rFonts w:ascii="Arial" w:hAnsi="Arial" w:cs="Arial"/>
                <w:sz w:val="16"/>
                <w:szCs w:val="16"/>
              </w:rPr>
              <w:t xml:space="preserve"> t</w:t>
            </w:r>
            <w:r w:rsidRPr="00276FBC">
              <w:rPr>
                <w:rFonts w:ascii="Arial" w:hAnsi="Arial" w:cs="Arial"/>
                <w:sz w:val="16"/>
                <w:szCs w:val="16"/>
              </w:rPr>
              <w:t>hey prefer</w:t>
            </w:r>
            <w:r w:rsidR="00276FBC">
              <w:rPr>
                <w:rFonts w:ascii="Arial" w:hAnsi="Arial" w:cs="Arial"/>
                <w:sz w:val="16"/>
                <w:szCs w:val="16"/>
              </w:rPr>
              <w:t>/</w:t>
            </w:r>
            <w:r w:rsidRPr="00276FBC">
              <w:rPr>
                <w:rFonts w:ascii="Arial" w:hAnsi="Arial" w:cs="Arial"/>
                <w:sz w:val="16"/>
                <w:szCs w:val="16"/>
              </w:rPr>
              <w:t xml:space="preserve"> their reasoning</w:t>
            </w:r>
            <w:r w:rsidR="00276FBC">
              <w:rPr>
                <w:rFonts w:ascii="Arial" w:hAnsi="Arial" w:cs="Arial"/>
                <w:sz w:val="16"/>
                <w:szCs w:val="16"/>
              </w:rPr>
              <w:t>.</w:t>
            </w:r>
            <w:r>
              <w:rPr>
                <w:rStyle w:val="eop"/>
                <w:rFonts w:ascii="Quicksand" w:hAnsi="Quicksand"/>
                <w:color w:val="000000"/>
                <w:shd w:val="clear" w:color="auto" w:fill="FFFFFF"/>
              </w:rPr>
              <w:t> </w:t>
            </w:r>
          </w:p>
        </w:tc>
        <w:tc>
          <w:tcPr>
            <w:tcW w:w="3156" w:type="dxa"/>
          </w:tcPr>
          <w:p w14:paraId="1A34ED25" w14:textId="77777777" w:rsidR="00A46F39" w:rsidRPr="00542295" w:rsidRDefault="008A4CE7" w:rsidP="00542295">
            <w:pPr>
              <w:widowControl w:val="0"/>
              <w:jc w:val="center"/>
              <w:rPr>
                <w:rFonts w:ascii="Arial" w:hAnsi="Arial" w:cs="Arial"/>
                <w:b/>
                <w:bCs/>
                <w:sz w:val="18"/>
                <w:szCs w:val="18"/>
              </w:rPr>
            </w:pPr>
            <w:r w:rsidRPr="00542295">
              <w:rPr>
                <w:rFonts w:ascii="Arial" w:hAnsi="Arial" w:cs="Arial"/>
                <w:b/>
                <w:bCs/>
                <w:sz w:val="18"/>
                <w:szCs w:val="18"/>
              </w:rPr>
              <w:t>DATA LOGGING</w:t>
            </w:r>
          </w:p>
          <w:p w14:paraId="3130F977" w14:textId="387C0A83" w:rsidR="00542295" w:rsidRPr="00542295" w:rsidRDefault="00542295" w:rsidP="00542295">
            <w:pPr>
              <w:widowControl w:val="0"/>
              <w:rPr>
                <w:rFonts w:ascii="Arial" w:hAnsi="Arial" w:cs="Arial"/>
                <w:sz w:val="16"/>
                <w:szCs w:val="16"/>
              </w:rPr>
            </w:pPr>
            <w:r w:rsidRPr="00542295">
              <w:rPr>
                <w:rFonts w:ascii="Arial" w:hAnsi="Arial" w:cs="Arial"/>
                <w:sz w:val="16"/>
                <w:szCs w:val="16"/>
              </w:rPr>
              <w:t>In this unit, learners will consider how and why data is collected over time. Learners will consider the senses that humans use to experience the environment and how computers can use special input devices called sensors to monitor the environment. Learners will collect data as well as access data captured over long periods of time. They will look at data points, data sets, and logging intervals. Learners will spend time using a computer to review and analyse data. Towards the end of the unit, learners will pose questions and then use data loggers to automatically collect the data needed to answer those questions. </w:t>
            </w:r>
          </w:p>
        </w:tc>
        <w:tc>
          <w:tcPr>
            <w:tcW w:w="3118" w:type="dxa"/>
          </w:tcPr>
          <w:p w14:paraId="7BFBEB32" w14:textId="77777777" w:rsidR="00A46F39" w:rsidRDefault="008A4CE7" w:rsidP="00475F0A">
            <w:pPr>
              <w:widowControl w:val="0"/>
              <w:jc w:val="center"/>
              <w:rPr>
                <w:rFonts w:ascii="Arial" w:hAnsi="Arial" w:cs="Arial"/>
                <w:b/>
                <w:bCs/>
                <w:sz w:val="18"/>
                <w:szCs w:val="18"/>
              </w:rPr>
            </w:pPr>
            <w:r w:rsidRPr="00475F0A">
              <w:rPr>
                <w:rFonts w:ascii="Arial" w:hAnsi="Arial" w:cs="Arial"/>
                <w:b/>
                <w:bCs/>
                <w:sz w:val="18"/>
                <w:szCs w:val="18"/>
              </w:rPr>
              <w:t>SELECTION IN PHYSICAL COMPUTING</w:t>
            </w:r>
          </w:p>
          <w:p w14:paraId="3EDF1948" w14:textId="7D617052" w:rsidR="006B4F8B" w:rsidRPr="00475F0A" w:rsidRDefault="006B4F8B" w:rsidP="00475F0A">
            <w:pPr>
              <w:widowControl w:val="0"/>
              <w:jc w:val="center"/>
              <w:rPr>
                <w:rFonts w:ascii="Arial" w:hAnsi="Arial" w:cs="Arial"/>
                <w:b/>
                <w:bCs/>
                <w:sz w:val="18"/>
                <w:szCs w:val="18"/>
              </w:rPr>
            </w:pPr>
            <w:r w:rsidRPr="006B4F8B">
              <w:rPr>
                <w:rFonts w:ascii="Arial" w:hAnsi="Arial" w:cs="Arial"/>
                <w:sz w:val="16"/>
                <w:szCs w:val="16"/>
              </w:rPr>
              <w:t>In this unit, learners will use physical computing to explore the concept of selection in programming through the use of the Crumble programming environment. Learners will be introduced to a microcontroller (Crumble controller) and learn how to connect and program it to control components (including output devices — LEDs and motors). Learners will be introduced to conditions as a means of controlling the flow of actions in a program. Learners will make use of their knowledge of repetition and conditions when introduced to the concept of selection (through the ‘if...then...’ structure) and write algorithms and programs that utilise this concept.</w:t>
            </w:r>
          </w:p>
        </w:tc>
      </w:tr>
      <w:tr w:rsidR="004E63FC" w:rsidRPr="004E2D38" w14:paraId="769A17C2" w14:textId="77777777" w:rsidTr="006B4F8B">
        <w:trPr>
          <w:trHeight w:val="1848"/>
        </w:trPr>
        <w:tc>
          <w:tcPr>
            <w:tcW w:w="1583" w:type="dxa"/>
          </w:tcPr>
          <w:p w14:paraId="2C7B98C1" w14:textId="77777777" w:rsidR="00A46F39" w:rsidRPr="00DA4A00" w:rsidRDefault="00A46F39" w:rsidP="00B26C43">
            <w:pPr>
              <w:jc w:val="center"/>
              <w:rPr>
                <w:rFonts w:ascii="Comic Sans MS" w:hAnsi="Comic Sans MS"/>
                <w:sz w:val="36"/>
                <w:szCs w:val="36"/>
              </w:rPr>
            </w:pPr>
            <w:r w:rsidRPr="00DA4A00">
              <w:rPr>
                <w:rFonts w:ascii="Comic Sans MS" w:hAnsi="Comic Sans MS"/>
                <w:sz w:val="36"/>
                <w:szCs w:val="36"/>
              </w:rPr>
              <w:t>Summer 2</w:t>
            </w:r>
          </w:p>
        </w:tc>
        <w:tc>
          <w:tcPr>
            <w:tcW w:w="2775" w:type="dxa"/>
          </w:tcPr>
          <w:p w14:paraId="28172E34" w14:textId="77777777" w:rsidR="00A46F39" w:rsidRPr="00DA4A00" w:rsidRDefault="00A51B93" w:rsidP="00DA4A00">
            <w:pPr>
              <w:widowControl w:val="0"/>
              <w:jc w:val="center"/>
              <w:rPr>
                <w:rFonts w:ascii="Arial" w:hAnsi="Arial" w:cs="Arial"/>
                <w:b/>
                <w:bCs/>
                <w:sz w:val="18"/>
                <w:szCs w:val="18"/>
              </w:rPr>
            </w:pPr>
            <w:r w:rsidRPr="00DA4A00">
              <w:rPr>
                <w:rFonts w:ascii="Arial" w:hAnsi="Arial" w:cs="Arial"/>
                <w:b/>
                <w:bCs/>
                <w:sz w:val="18"/>
                <w:szCs w:val="18"/>
              </w:rPr>
              <w:t>PROGRAMMING ANIMATIONS</w:t>
            </w:r>
          </w:p>
          <w:p w14:paraId="1C9FE2C1" w14:textId="5E5D0162" w:rsidR="00020E7D" w:rsidRPr="00DA4A00" w:rsidRDefault="00276FBC" w:rsidP="00DA4A00">
            <w:pPr>
              <w:widowControl w:val="0"/>
              <w:rPr>
                <w:rFonts w:ascii="Arial" w:hAnsi="Arial" w:cs="Arial"/>
                <w:sz w:val="16"/>
                <w:szCs w:val="16"/>
              </w:rPr>
            </w:pPr>
            <w:r w:rsidRPr="00DA4A00">
              <w:rPr>
                <w:rFonts w:ascii="Arial" w:hAnsi="Arial" w:cs="Arial"/>
                <w:sz w:val="16"/>
                <w:szCs w:val="16"/>
              </w:rPr>
              <w:t xml:space="preserve">Learners will be introduced to on-screen programming through </w:t>
            </w:r>
            <w:proofErr w:type="spellStart"/>
            <w:r w:rsidRPr="00DA4A00">
              <w:rPr>
                <w:rFonts w:ascii="Arial" w:hAnsi="Arial" w:cs="Arial"/>
                <w:sz w:val="16"/>
                <w:szCs w:val="16"/>
              </w:rPr>
              <w:t>ScratchJr</w:t>
            </w:r>
            <w:proofErr w:type="spellEnd"/>
            <w:r w:rsidRPr="00DA4A00">
              <w:rPr>
                <w:rFonts w:ascii="Arial" w:hAnsi="Arial" w:cs="Arial"/>
                <w:sz w:val="16"/>
                <w:szCs w:val="16"/>
              </w:rPr>
              <w:t>. Learners will explore the way a project looks by investigating sprites and backgrounds. They will use programming blocks to use, modify, and create programs. Learners will also be introduced to the early stages of program design through the introduction of algorithms.  </w:t>
            </w:r>
          </w:p>
        </w:tc>
        <w:tc>
          <w:tcPr>
            <w:tcW w:w="3156" w:type="dxa"/>
          </w:tcPr>
          <w:p w14:paraId="024B9114" w14:textId="77777777" w:rsidR="00A46F39" w:rsidRDefault="008A4CE7" w:rsidP="008A4CE7">
            <w:pPr>
              <w:widowControl w:val="0"/>
              <w:jc w:val="center"/>
              <w:rPr>
                <w:rFonts w:ascii="Arial" w:hAnsi="Arial" w:cs="Arial"/>
                <w:b/>
                <w:bCs/>
                <w:sz w:val="18"/>
                <w:szCs w:val="18"/>
              </w:rPr>
            </w:pPr>
            <w:r w:rsidRPr="008A4CE7">
              <w:rPr>
                <w:rFonts w:ascii="Arial" w:hAnsi="Arial" w:cs="Arial"/>
                <w:b/>
                <w:bCs/>
                <w:sz w:val="18"/>
                <w:szCs w:val="18"/>
              </w:rPr>
              <w:t>REPITITIONS IN SHAPE</w:t>
            </w:r>
          </w:p>
          <w:p w14:paraId="3F4C2165" w14:textId="77777777" w:rsidR="00AB143E" w:rsidRPr="00AB143E" w:rsidRDefault="00AB143E" w:rsidP="00AB143E">
            <w:pPr>
              <w:widowControl w:val="0"/>
              <w:rPr>
                <w:rFonts w:ascii="Arial" w:hAnsi="Arial" w:cs="Arial"/>
                <w:sz w:val="16"/>
                <w:szCs w:val="16"/>
              </w:rPr>
            </w:pPr>
            <w:r w:rsidRPr="00AB143E">
              <w:rPr>
                <w:rFonts w:ascii="Arial" w:hAnsi="Arial" w:cs="Arial"/>
                <w:sz w:val="16"/>
                <w:szCs w:val="16"/>
              </w:rPr>
              <w:t>Learners will create programs by planning, modifying, and testing commands to create shapes and patterns. They will use Logo, a text-based programming language. </w:t>
            </w:r>
          </w:p>
          <w:p w14:paraId="3CCADA42" w14:textId="44336236" w:rsidR="00AB143E" w:rsidRPr="008A4CE7" w:rsidRDefault="00AB143E" w:rsidP="00AB143E">
            <w:pPr>
              <w:widowControl w:val="0"/>
              <w:rPr>
                <w:rFonts w:ascii="Arial" w:hAnsi="Arial" w:cs="Arial"/>
                <w:b/>
                <w:bCs/>
                <w:sz w:val="18"/>
                <w:szCs w:val="18"/>
              </w:rPr>
            </w:pPr>
          </w:p>
        </w:tc>
        <w:tc>
          <w:tcPr>
            <w:tcW w:w="3118" w:type="dxa"/>
          </w:tcPr>
          <w:p w14:paraId="2428A026" w14:textId="77777777" w:rsidR="00A46F39" w:rsidRDefault="00475F0A" w:rsidP="00475F0A">
            <w:pPr>
              <w:widowControl w:val="0"/>
              <w:jc w:val="center"/>
              <w:rPr>
                <w:rFonts w:ascii="Arial" w:hAnsi="Arial" w:cs="Arial"/>
                <w:b/>
                <w:bCs/>
                <w:sz w:val="18"/>
                <w:szCs w:val="18"/>
              </w:rPr>
            </w:pPr>
            <w:r w:rsidRPr="00475F0A">
              <w:rPr>
                <w:rFonts w:ascii="Arial" w:hAnsi="Arial" w:cs="Arial"/>
                <w:b/>
                <w:bCs/>
                <w:sz w:val="18"/>
                <w:szCs w:val="18"/>
              </w:rPr>
              <w:t>VARIABLES IN GAMES</w:t>
            </w:r>
          </w:p>
          <w:p w14:paraId="4D23EF24" w14:textId="59DBFBFD" w:rsidR="006B4F8B" w:rsidRPr="00475F0A" w:rsidRDefault="006B4F8B" w:rsidP="00475F0A">
            <w:pPr>
              <w:widowControl w:val="0"/>
              <w:jc w:val="center"/>
              <w:rPr>
                <w:rFonts w:ascii="Arial" w:hAnsi="Arial" w:cs="Arial"/>
                <w:b/>
                <w:bCs/>
                <w:sz w:val="18"/>
                <w:szCs w:val="18"/>
              </w:rPr>
            </w:pPr>
            <w:r w:rsidRPr="006B4F8B">
              <w:rPr>
                <w:rFonts w:ascii="Arial" w:hAnsi="Arial" w:cs="Arial"/>
                <w:sz w:val="16"/>
                <w:szCs w:val="16"/>
              </w:rPr>
              <w:t>This unit explores the concept of variables in programming through games in Scratch. First, learners find out what variables are and relate them to real-world examples of values that can be set and changed. Then they use variables to create a simulation of a scoreboard.</w:t>
            </w:r>
          </w:p>
        </w:tc>
      </w:tr>
    </w:tbl>
    <w:p w14:paraId="6DBCF3FB" w14:textId="77777777" w:rsidR="00410F49" w:rsidRDefault="00410F49" w:rsidP="00AF71DB">
      <w:pPr>
        <w:jc w:val="center"/>
        <w:rPr>
          <w:rFonts w:ascii="Comic Sans MS" w:hAnsi="Comic Sans MS"/>
          <w:b/>
          <w:bCs/>
          <w:sz w:val="32"/>
          <w:szCs w:val="32"/>
        </w:rPr>
      </w:pPr>
    </w:p>
    <w:p w14:paraId="70FC9045" w14:textId="4F87C59A" w:rsidR="00410F49" w:rsidRDefault="00410F49" w:rsidP="00AF71DB">
      <w:pPr>
        <w:jc w:val="center"/>
        <w:rPr>
          <w:rFonts w:ascii="Comic Sans MS" w:hAnsi="Comic Sans MS"/>
          <w:b/>
          <w:bCs/>
          <w:sz w:val="32"/>
          <w:szCs w:val="32"/>
        </w:rPr>
      </w:pPr>
    </w:p>
    <w:p w14:paraId="26B497D0" w14:textId="7930CB7E" w:rsidR="00AB143E" w:rsidRDefault="00AB143E" w:rsidP="00AF71DB">
      <w:pPr>
        <w:jc w:val="center"/>
        <w:rPr>
          <w:rFonts w:ascii="Comic Sans MS" w:hAnsi="Comic Sans MS"/>
          <w:b/>
          <w:bCs/>
          <w:sz w:val="32"/>
          <w:szCs w:val="32"/>
        </w:rPr>
      </w:pPr>
    </w:p>
    <w:p w14:paraId="5FFBA52C" w14:textId="53FC6153" w:rsidR="00AB143E" w:rsidRDefault="00AB143E" w:rsidP="00AF71DB">
      <w:pPr>
        <w:jc w:val="center"/>
        <w:rPr>
          <w:rFonts w:ascii="Comic Sans MS" w:hAnsi="Comic Sans MS"/>
          <w:b/>
          <w:bCs/>
          <w:sz w:val="32"/>
          <w:szCs w:val="32"/>
        </w:rPr>
      </w:pPr>
    </w:p>
    <w:p w14:paraId="142E8CEA" w14:textId="58E0A5BA" w:rsidR="00AB143E" w:rsidRDefault="00AB143E" w:rsidP="00AF71DB">
      <w:pPr>
        <w:jc w:val="center"/>
        <w:rPr>
          <w:rFonts w:ascii="Comic Sans MS" w:hAnsi="Comic Sans MS"/>
          <w:b/>
          <w:bCs/>
          <w:sz w:val="32"/>
          <w:szCs w:val="32"/>
        </w:rPr>
      </w:pPr>
    </w:p>
    <w:p w14:paraId="3D42BDAB" w14:textId="44730E94" w:rsidR="00AB143E" w:rsidRDefault="00AB143E" w:rsidP="00AF71DB">
      <w:pPr>
        <w:jc w:val="center"/>
        <w:rPr>
          <w:rFonts w:ascii="Comic Sans MS" w:hAnsi="Comic Sans MS"/>
          <w:b/>
          <w:bCs/>
          <w:sz w:val="32"/>
          <w:szCs w:val="32"/>
        </w:rPr>
      </w:pPr>
    </w:p>
    <w:p w14:paraId="0D032C38" w14:textId="4DC41BC3" w:rsidR="00AB143E" w:rsidRDefault="00AB143E" w:rsidP="00AF71DB">
      <w:pPr>
        <w:jc w:val="center"/>
        <w:rPr>
          <w:rFonts w:ascii="Comic Sans MS" w:hAnsi="Comic Sans MS"/>
          <w:b/>
          <w:bCs/>
          <w:sz w:val="32"/>
          <w:szCs w:val="32"/>
        </w:rPr>
      </w:pPr>
    </w:p>
    <w:p w14:paraId="7769E340" w14:textId="343FFF2B" w:rsidR="00AB143E" w:rsidRDefault="00AB143E" w:rsidP="00AF71DB">
      <w:pPr>
        <w:jc w:val="center"/>
        <w:rPr>
          <w:rFonts w:ascii="Comic Sans MS" w:hAnsi="Comic Sans MS"/>
          <w:b/>
          <w:bCs/>
          <w:sz w:val="32"/>
          <w:szCs w:val="32"/>
        </w:rPr>
      </w:pPr>
    </w:p>
    <w:p w14:paraId="162CE446" w14:textId="533E0820" w:rsidR="00AB143E" w:rsidRDefault="00AB143E" w:rsidP="00AF71DB">
      <w:pPr>
        <w:jc w:val="center"/>
        <w:rPr>
          <w:rFonts w:ascii="Comic Sans MS" w:hAnsi="Comic Sans MS"/>
          <w:b/>
          <w:bCs/>
          <w:sz w:val="32"/>
          <w:szCs w:val="32"/>
        </w:rPr>
      </w:pPr>
    </w:p>
    <w:p w14:paraId="0DCAA465" w14:textId="32117854" w:rsidR="00AB143E" w:rsidRDefault="00AB143E" w:rsidP="00AF71DB">
      <w:pPr>
        <w:jc w:val="center"/>
        <w:rPr>
          <w:rFonts w:ascii="Comic Sans MS" w:hAnsi="Comic Sans MS"/>
          <w:b/>
          <w:bCs/>
          <w:sz w:val="32"/>
          <w:szCs w:val="32"/>
        </w:rPr>
      </w:pPr>
    </w:p>
    <w:p w14:paraId="63420CD9" w14:textId="0AC0736C" w:rsidR="00AB143E" w:rsidRDefault="00AB143E" w:rsidP="00AF71DB">
      <w:pPr>
        <w:jc w:val="center"/>
        <w:rPr>
          <w:rFonts w:ascii="Comic Sans MS" w:hAnsi="Comic Sans MS"/>
          <w:b/>
          <w:bCs/>
          <w:sz w:val="32"/>
          <w:szCs w:val="32"/>
        </w:rPr>
      </w:pPr>
    </w:p>
    <w:p w14:paraId="14189BED" w14:textId="77777777" w:rsidR="004E63FC" w:rsidRDefault="004E63FC" w:rsidP="00AF71DB">
      <w:pPr>
        <w:jc w:val="center"/>
        <w:rPr>
          <w:rFonts w:ascii="Comic Sans MS" w:hAnsi="Comic Sans MS"/>
          <w:b/>
          <w:bCs/>
          <w:sz w:val="32"/>
          <w:szCs w:val="32"/>
        </w:rPr>
      </w:pPr>
    </w:p>
    <w:p w14:paraId="603E1CC3" w14:textId="49E2499E" w:rsidR="00AB143E" w:rsidRDefault="00AB143E" w:rsidP="00AF71DB">
      <w:pPr>
        <w:jc w:val="center"/>
        <w:rPr>
          <w:rFonts w:ascii="Comic Sans MS" w:hAnsi="Comic Sans MS"/>
          <w:b/>
          <w:bCs/>
          <w:sz w:val="32"/>
          <w:szCs w:val="32"/>
        </w:rPr>
      </w:pPr>
    </w:p>
    <w:p w14:paraId="39443885" w14:textId="24379C1B" w:rsidR="00A46F39" w:rsidRDefault="00AF71DB" w:rsidP="00AF71DB">
      <w:pPr>
        <w:jc w:val="center"/>
        <w:rPr>
          <w:rFonts w:ascii="Comic Sans MS" w:hAnsi="Comic Sans MS"/>
          <w:b/>
          <w:bCs/>
          <w:sz w:val="32"/>
          <w:szCs w:val="32"/>
        </w:rPr>
      </w:pPr>
      <w:r w:rsidRPr="00AF71DB">
        <w:rPr>
          <w:rFonts w:ascii="Comic Sans MS" w:hAnsi="Comic Sans MS"/>
          <w:b/>
          <w:bCs/>
          <w:sz w:val="32"/>
          <w:szCs w:val="32"/>
        </w:rPr>
        <w:lastRenderedPageBreak/>
        <w:t>Year 1.2 – Cycle B</w:t>
      </w:r>
    </w:p>
    <w:tbl>
      <w:tblPr>
        <w:tblStyle w:val="TableGrid"/>
        <w:tblpPr w:leftFromText="180" w:rightFromText="180" w:vertAnchor="page" w:horzAnchor="margin" w:tblpY="2176"/>
        <w:tblW w:w="9351" w:type="dxa"/>
        <w:tblLook w:val="04A0" w:firstRow="1" w:lastRow="0" w:firstColumn="1" w:lastColumn="0" w:noHBand="0" w:noVBand="1"/>
      </w:tblPr>
      <w:tblGrid>
        <w:gridCol w:w="1696"/>
        <w:gridCol w:w="7655"/>
      </w:tblGrid>
      <w:tr w:rsidR="006B4F8B" w14:paraId="733440A9" w14:textId="77777777" w:rsidTr="006B4F8B">
        <w:tc>
          <w:tcPr>
            <w:tcW w:w="1696" w:type="dxa"/>
          </w:tcPr>
          <w:p w14:paraId="16FF8E36" w14:textId="77777777" w:rsidR="006B4F8B" w:rsidRPr="00A903BF" w:rsidRDefault="006B4F8B" w:rsidP="006B4F8B">
            <w:pPr>
              <w:jc w:val="center"/>
              <w:rPr>
                <w:rFonts w:ascii="Comic Sans MS" w:hAnsi="Comic Sans MS"/>
                <w:sz w:val="28"/>
                <w:szCs w:val="28"/>
              </w:rPr>
            </w:pPr>
            <w:r w:rsidRPr="00A903BF">
              <w:rPr>
                <w:rFonts w:ascii="Comic Sans MS" w:hAnsi="Comic Sans MS"/>
                <w:sz w:val="28"/>
                <w:szCs w:val="28"/>
              </w:rPr>
              <w:t>Autumn 1</w:t>
            </w:r>
          </w:p>
        </w:tc>
        <w:tc>
          <w:tcPr>
            <w:tcW w:w="7655" w:type="dxa"/>
          </w:tcPr>
          <w:p w14:paraId="64FF60F1" w14:textId="77777777" w:rsidR="006B4F8B" w:rsidRDefault="006B4F8B" w:rsidP="006B4F8B">
            <w:pPr>
              <w:numPr>
                <w:ilvl w:val="0"/>
                <w:numId w:val="1"/>
              </w:numPr>
              <w:spacing w:line="276" w:lineRule="auto"/>
              <w:ind w:left="319"/>
            </w:pPr>
            <w:r>
              <w:t>Recognise common uses of information technology beyond school</w:t>
            </w:r>
          </w:p>
          <w:p w14:paraId="3436E7A6" w14:textId="77777777" w:rsidR="006B4F8B" w:rsidRDefault="006B4F8B" w:rsidP="006B4F8B">
            <w:pPr>
              <w:numPr>
                <w:ilvl w:val="0"/>
                <w:numId w:val="1"/>
              </w:numPr>
              <w:spacing w:line="276" w:lineRule="auto"/>
              <w:ind w:left="319"/>
            </w:pPr>
            <w:r>
              <w:t>Use technology purposefully to create, organise, store, manipulate, and retrieve digital content</w:t>
            </w:r>
          </w:p>
          <w:p w14:paraId="3961ACF0" w14:textId="77777777" w:rsidR="006B4F8B" w:rsidRPr="00AF71DB" w:rsidRDefault="006B4F8B" w:rsidP="006B4F8B">
            <w:pPr>
              <w:numPr>
                <w:ilvl w:val="0"/>
                <w:numId w:val="1"/>
              </w:numPr>
              <w:spacing w:line="276" w:lineRule="auto"/>
              <w:ind w:left="319"/>
            </w:pPr>
            <w:r>
              <w:t>Use technology safely and respectfully, keeping personal information private; identify where to go for help and support when they have concerns about content or contact on the internet or other online technologies.</w:t>
            </w:r>
          </w:p>
        </w:tc>
      </w:tr>
      <w:tr w:rsidR="006B4F8B" w14:paraId="22F86327" w14:textId="77777777" w:rsidTr="006B4F8B">
        <w:tc>
          <w:tcPr>
            <w:tcW w:w="1696" w:type="dxa"/>
          </w:tcPr>
          <w:p w14:paraId="36A18C8E" w14:textId="77777777" w:rsidR="006B4F8B" w:rsidRPr="00A903BF" w:rsidRDefault="006B4F8B" w:rsidP="006B4F8B">
            <w:pPr>
              <w:jc w:val="center"/>
              <w:rPr>
                <w:rFonts w:ascii="Comic Sans MS" w:hAnsi="Comic Sans MS"/>
                <w:sz w:val="28"/>
                <w:szCs w:val="28"/>
              </w:rPr>
            </w:pPr>
            <w:r w:rsidRPr="00A903BF">
              <w:rPr>
                <w:rFonts w:ascii="Comic Sans MS" w:hAnsi="Comic Sans MS"/>
                <w:sz w:val="28"/>
                <w:szCs w:val="28"/>
              </w:rPr>
              <w:t>Autumn 2</w:t>
            </w:r>
          </w:p>
        </w:tc>
        <w:tc>
          <w:tcPr>
            <w:tcW w:w="7655" w:type="dxa"/>
          </w:tcPr>
          <w:p w14:paraId="6E99F27C" w14:textId="77777777" w:rsidR="006B4F8B" w:rsidRPr="002C4D66" w:rsidRDefault="006B4F8B" w:rsidP="006B4F8B">
            <w:pPr>
              <w:numPr>
                <w:ilvl w:val="0"/>
                <w:numId w:val="1"/>
              </w:numPr>
              <w:spacing w:line="276" w:lineRule="auto"/>
              <w:ind w:left="319"/>
            </w:pPr>
            <w:r w:rsidRPr="002C4D66">
              <w:t>Use technology purposefully to create, organise, store, manipulate, and retrieve digital content </w:t>
            </w:r>
          </w:p>
        </w:tc>
      </w:tr>
      <w:tr w:rsidR="006B4F8B" w14:paraId="4E55FBA6" w14:textId="77777777" w:rsidTr="006B4F8B">
        <w:tc>
          <w:tcPr>
            <w:tcW w:w="1696" w:type="dxa"/>
          </w:tcPr>
          <w:p w14:paraId="2E009C6C" w14:textId="77777777" w:rsidR="006B4F8B" w:rsidRPr="00A903BF" w:rsidRDefault="006B4F8B" w:rsidP="006B4F8B">
            <w:pPr>
              <w:jc w:val="center"/>
              <w:rPr>
                <w:rFonts w:ascii="Comic Sans MS" w:hAnsi="Comic Sans MS"/>
                <w:sz w:val="28"/>
                <w:szCs w:val="28"/>
              </w:rPr>
            </w:pPr>
            <w:r w:rsidRPr="00A903BF">
              <w:rPr>
                <w:rFonts w:ascii="Comic Sans MS" w:hAnsi="Comic Sans MS"/>
                <w:sz w:val="28"/>
                <w:szCs w:val="28"/>
              </w:rPr>
              <w:t>Spring 1</w:t>
            </w:r>
          </w:p>
        </w:tc>
        <w:tc>
          <w:tcPr>
            <w:tcW w:w="7655" w:type="dxa"/>
          </w:tcPr>
          <w:p w14:paraId="687D991F" w14:textId="77777777" w:rsidR="006B4F8B" w:rsidRPr="002C4D66" w:rsidRDefault="006B4F8B" w:rsidP="006B4F8B">
            <w:pPr>
              <w:numPr>
                <w:ilvl w:val="0"/>
                <w:numId w:val="1"/>
              </w:numPr>
              <w:spacing w:line="276" w:lineRule="auto"/>
              <w:ind w:left="319"/>
            </w:pPr>
            <w:r w:rsidRPr="002C4D66">
              <w:t>Understand what algorithms are, how they are implemented as programs on digital devices, and that programs execute by following precise and unambiguous instructions </w:t>
            </w:r>
          </w:p>
          <w:p w14:paraId="35683BD0" w14:textId="77777777" w:rsidR="006B4F8B" w:rsidRPr="002C4D66" w:rsidRDefault="006B4F8B" w:rsidP="006B4F8B">
            <w:pPr>
              <w:numPr>
                <w:ilvl w:val="0"/>
                <w:numId w:val="1"/>
              </w:numPr>
              <w:spacing w:line="276" w:lineRule="auto"/>
              <w:ind w:left="319"/>
            </w:pPr>
            <w:r w:rsidRPr="002C4D66">
              <w:t>Create and debug simple programs </w:t>
            </w:r>
          </w:p>
          <w:p w14:paraId="7ACB7692" w14:textId="77777777" w:rsidR="006B4F8B" w:rsidRPr="002C4D66" w:rsidRDefault="006B4F8B" w:rsidP="006B4F8B">
            <w:pPr>
              <w:numPr>
                <w:ilvl w:val="0"/>
                <w:numId w:val="1"/>
              </w:numPr>
              <w:spacing w:line="276" w:lineRule="auto"/>
              <w:ind w:left="319"/>
            </w:pPr>
            <w:r w:rsidRPr="002C4D66">
              <w:t>Use logical reasoning to predict the behaviour of simple programs </w:t>
            </w:r>
          </w:p>
          <w:p w14:paraId="6A90C156" w14:textId="77777777" w:rsidR="006B4F8B" w:rsidRPr="002C4D66" w:rsidRDefault="006B4F8B" w:rsidP="006B4F8B">
            <w:pPr>
              <w:numPr>
                <w:ilvl w:val="0"/>
                <w:numId w:val="1"/>
              </w:numPr>
              <w:spacing w:line="276" w:lineRule="auto"/>
              <w:ind w:left="319"/>
            </w:pPr>
            <w:r w:rsidRPr="002C4D66">
              <w:t>Recognise common uses of information technology beyond schoo</w:t>
            </w:r>
            <w:r>
              <w:t>l</w:t>
            </w:r>
          </w:p>
        </w:tc>
      </w:tr>
      <w:tr w:rsidR="006B4F8B" w14:paraId="7DC2B226" w14:textId="77777777" w:rsidTr="006B4F8B">
        <w:tc>
          <w:tcPr>
            <w:tcW w:w="1696" w:type="dxa"/>
          </w:tcPr>
          <w:p w14:paraId="53A3EF5D" w14:textId="77777777" w:rsidR="006B4F8B" w:rsidRPr="00A903BF" w:rsidRDefault="006B4F8B" w:rsidP="006B4F8B">
            <w:pPr>
              <w:jc w:val="center"/>
              <w:rPr>
                <w:rFonts w:ascii="Comic Sans MS" w:hAnsi="Comic Sans MS"/>
                <w:sz w:val="28"/>
                <w:szCs w:val="28"/>
              </w:rPr>
            </w:pPr>
            <w:r w:rsidRPr="00A903BF">
              <w:rPr>
                <w:rFonts w:ascii="Comic Sans MS" w:hAnsi="Comic Sans MS"/>
                <w:sz w:val="28"/>
                <w:szCs w:val="28"/>
              </w:rPr>
              <w:t>Spring 2</w:t>
            </w:r>
          </w:p>
        </w:tc>
        <w:tc>
          <w:tcPr>
            <w:tcW w:w="7655" w:type="dxa"/>
          </w:tcPr>
          <w:p w14:paraId="53229761" w14:textId="77777777" w:rsidR="006B4F8B" w:rsidRPr="00020E7D" w:rsidRDefault="006B4F8B" w:rsidP="006B4F8B">
            <w:pPr>
              <w:numPr>
                <w:ilvl w:val="0"/>
                <w:numId w:val="1"/>
              </w:numPr>
              <w:spacing w:line="276" w:lineRule="auto"/>
              <w:ind w:left="319"/>
            </w:pPr>
            <w:r w:rsidRPr="00020E7D">
              <w:t>Use technology purposefully to create, organise, store, manipulate, and retrieve digital content </w:t>
            </w:r>
          </w:p>
          <w:p w14:paraId="711640D9" w14:textId="77777777" w:rsidR="006B4F8B" w:rsidRPr="00020E7D" w:rsidRDefault="006B4F8B" w:rsidP="006B4F8B">
            <w:pPr>
              <w:numPr>
                <w:ilvl w:val="0"/>
                <w:numId w:val="1"/>
              </w:numPr>
              <w:spacing w:line="276" w:lineRule="auto"/>
              <w:ind w:left="319"/>
            </w:pPr>
            <w:r w:rsidRPr="00020E7D">
              <w:t>Use technology safely and respectfully </w:t>
            </w:r>
          </w:p>
        </w:tc>
      </w:tr>
      <w:tr w:rsidR="006B4F8B" w14:paraId="127C8328" w14:textId="77777777" w:rsidTr="006B4F8B">
        <w:tc>
          <w:tcPr>
            <w:tcW w:w="1696" w:type="dxa"/>
          </w:tcPr>
          <w:p w14:paraId="31395C9C" w14:textId="77777777" w:rsidR="006B4F8B" w:rsidRPr="00A903BF" w:rsidRDefault="006B4F8B" w:rsidP="006B4F8B">
            <w:pPr>
              <w:jc w:val="center"/>
              <w:rPr>
                <w:rFonts w:ascii="Comic Sans MS" w:hAnsi="Comic Sans MS"/>
                <w:sz w:val="28"/>
                <w:szCs w:val="28"/>
              </w:rPr>
            </w:pPr>
            <w:r w:rsidRPr="00A903BF">
              <w:rPr>
                <w:rFonts w:ascii="Comic Sans MS" w:hAnsi="Comic Sans MS"/>
                <w:sz w:val="28"/>
                <w:szCs w:val="28"/>
              </w:rPr>
              <w:t>Summer 1</w:t>
            </w:r>
          </w:p>
        </w:tc>
        <w:tc>
          <w:tcPr>
            <w:tcW w:w="7655" w:type="dxa"/>
          </w:tcPr>
          <w:p w14:paraId="00A28971" w14:textId="77777777" w:rsidR="006B4F8B" w:rsidRPr="00276FBC" w:rsidRDefault="006B4F8B" w:rsidP="006B4F8B">
            <w:pPr>
              <w:numPr>
                <w:ilvl w:val="0"/>
                <w:numId w:val="1"/>
              </w:numPr>
              <w:spacing w:line="276" w:lineRule="auto"/>
              <w:ind w:left="319"/>
            </w:pPr>
            <w:r w:rsidRPr="00276FBC">
              <w:t>Use technology purposefully to create, organise, store, manipulate, and retrieve digital content </w:t>
            </w:r>
          </w:p>
          <w:p w14:paraId="767F7370" w14:textId="77777777" w:rsidR="006B4F8B" w:rsidRPr="00276FBC" w:rsidRDefault="006B4F8B" w:rsidP="006B4F8B">
            <w:pPr>
              <w:numPr>
                <w:ilvl w:val="0"/>
                <w:numId w:val="1"/>
              </w:numPr>
              <w:spacing w:line="276" w:lineRule="auto"/>
              <w:ind w:left="319"/>
            </w:pPr>
            <w:r w:rsidRPr="00276FBC">
              <w:t>Use technology safely and respectfully, keeping personal information private </w:t>
            </w:r>
          </w:p>
        </w:tc>
      </w:tr>
      <w:tr w:rsidR="006B4F8B" w14:paraId="14CA932F" w14:textId="77777777" w:rsidTr="006B4F8B">
        <w:tc>
          <w:tcPr>
            <w:tcW w:w="1696" w:type="dxa"/>
          </w:tcPr>
          <w:p w14:paraId="4DC05119" w14:textId="77777777" w:rsidR="006B4F8B" w:rsidRPr="00A903BF" w:rsidRDefault="006B4F8B" w:rsidP="006B4F8B">
            <w:pPr>
              <w:jc w:val="center"/>
              <w:rPr>
                <w:rFonts w:ascii="Comic Sans MS" w:hAnsi="Comic Sans MS"/>
                <w:sz w:val="28"/>
                <w:szCs w:val="28"/>
              </w:rPr>
            </w:pPr>
            <w:r w:rsidRPr="00A903BF">
              <w:rPr>
                <w:rFonts w:ascii="Comic Sans MS" w:hAnsi="Comic Sans MS"/>
                <w:sz w:val="28"/>
                <w:szCs w:val="28"/>
              </w:rPr>
              <w:t>Summer 2</w:t>
            </w:r>
          </w:p>
        </w:tc>
        <w:tc>
          <w:tcPr>
            <w:tcW w:w="7655" w:type="dxa"/>
          </w:tcPr>
          <w:p w14:paraId="65F4156E" w14:textId="77777777" w:rsidR="006B4F8B" w:rsidRPr="00276FBC" w:rsidRDefault="006B4F8B" w:rsidP="006B4F8B">
            <w:pPr>
              <w:numPr>
                <w:ilvl w:val="0"/>
                <w:numId w:val="1"/>
              </w:numPr>
              <w:spacing w:line="276" w:lineRule="auto"/>
              <w:ind w:left="319"/>
            </w:pPr>
            <w:r w:rsidRPr="00276FBC">
              <w:t>Understand what algorithms are, how they are implemented as programs on digital devices, and that programs execute by following precise and unambiguous instructions  </w:t>
            </w:r>
          </w:p>
          <w:p w14:paraId="5FE705A2" w14:textId="77777777" w:rsidR="006B4F8B" w:rsidRDefault="006B4F8B" w:rsidP="006B4F8B">
            <w:pPr>
              <w:numPr>
                <w:ilvl w:val="0"/>
                <w:numId w:val="1"/>
              </w:numPr>
              <w:spacing w:line="276" w:lineRule="auto"/>
              <w:ind w:left="319"/>
            </w:pPr>
            <w:r w:rsidRPr="00276FBC">
              <w:t>Create and debug simple programs  </w:t>
            </w:r>
          </w:p>
          <w:p w14:paraId="3CD00E8A" w14:textId="77777777" w:rsidR="006B4F8B" w:rsidRPr="00276FBC" w:rsidRDefault="006B4F8B" w:rsidP="006B4F8B">
            <w:pPr>
              <w:numPr>
                <w:ilvl w:val="0"/>
                <w:numId w:val="1"/>
              </w:numPr>
              <w:spacing w:line="276" w:lineRule="auto"/>
              <w:ind w:left="319"/>
            </w:pPr>
            <w:r w:rsidRPr="00276FBC">
              <w:t>Use logical reasoning to predict the behaviour of simple programs </w:t>
            </w:r>
          </w:p>
        </w:tc>
      </w:tr>
    </w:tbl>
    <w:p w14:paraId="0E1358D2" w14:textId="17432D6F" w:rsidR="00020E7D" w:rsidRDefault="00020E7D" w:rsidP="00AF71DB">
      <w:pPr>
        <w:jc w:val="center"/>
        <w:rPr>
          <w:rFonts w:ascii="Comic Sans MS" w:hAnsi="Comic Sans MS"/>
          <w:b/>
          <w:bCs/>
          <w:sz w:val="32"/>
          <w:szCs w:val="32"/>
        </w:rPr>
      </w:pPr>
    </w:p>
    <w:p w14:paraId="0732B732" w14:textId="469A8714" w:rsidR="00020E7D" w:rsidRDefault="00020E7D" w:rsidP="00AF71DB">
      <w:pPr>
        <w:jc w:val="center"/>
        <w:rPr>
          <w:rFonts w:ascii="Comic Sans MS" w:hAnsi="Comic Sans MS"/>
          <w:b/>
          <w:bCs/>
          <w:sz w:val="32"/>
          <w:szCs w:val="32"/>
        </w:rPr>
      </w:pPr>
    </w:p>
    <w:p w14:paraId="313CE4B5" w14:textId="081EB073" w:rsidR="00020E7D" w:rsidRDefault="00020E7D" w:rsidP="00AF71DB">
      <w:pPr>
        <w:jc w:val="center"/>
        <w:rPr>
          <w:rFonts w:ascii="Comic Sans MS" w:hAnsi="Comic Sans MS"/>
          <w:b/>
          <w:bCs/>
          <w:sz w:val="32"/>
          <w:szCs w:val="32"/>
        </w:rPr>
      </w:pPr>
    </w:p>
    <w:p w14:paraId="1C63E433" w14:textId="4B44A046" w:rsidR="00020E7D" w:rsidRDefault="00020E7D" w:rsidP="00AF71DB">
      <w:pPr>
        <w:jc w:val="center"/>
        <w:rPr>
          <w:rFonts w:ascii="Comic Sans MS" w:hAnsi="Comic Sans MS"/>
          <w:b/>
          <w:bCs/>
          <w:sz w:val="32"/>
          <w:szCs w:val="32"/>
        </w:rPr>
      </w:pPr>
    </w:p>
    <w:p w14:paraId="22C57745" w14:textId="0C7D63BE" w:rsidR="00BF5F9D" w:rsidRDefault="00BF5F9D" w:rsidP="00AF71DB">
      <w:pPr>
        <w:jc w:val="center"/>
        <w:rPr>
          <w:rFonts w:ascii="Comic Sans MS" w:hAnsi="Comic Sans MS"/>
          <w:b/>
          <w:bCs/>
          <w:sz w:val="32"/>
          <w:szCs w:val="32"/>
        </w:rPr>
      </w:pPr>
    </w:p>
    <w:p w14:paraId="4168230D" w14:textId="531577F2" w:rsidR="00BF5F9D" w:rsidRDefault="00BF5F9D" w:rsidP="00AF71DB">
      <w:pPr>
        <w:jc w:val="center"/>
        <w:rPr>
          <w:rFonts w:ascii="Comic Sans MS" w:hAnsi="Comic Sans MS"/>
          <w:b/>
          <w:bCs/>
          <w:sz w:val="32"/>
          <w:szCs w:val="32"/>
        </w:rPr>
      </w:pPr>
    </w:p>
    <w:p w14:paraId="79A77107" w14:textId="4C72884B" w:rsidR="00BF5F9D" w:rsidRDefault="00BF5F9D" w:rsidP="00AF71DB">
      <w:pPr>
        <w:jc w:val="center"/>
        <w:rPr>
          <w:rFonts w:ascii="Comic Sans MS" w:hAnsi="Comic Sans MS"/>
          <w:b/>
          <w:bCs/>
          <w:sz w:val="32"/>
          <w:szCs w:val="32"/>
        </w:rPr>
      </w:pPr>
    </w:p>
    <w:p w14:paraId="60E38441" w14:textId="135597BE" w:rsidR="006B4F8B" w:rsidRDefault="006B4F8B" w:rsidP="00AF71DB">
      <w:pPr>
        <w:jc w:val="center"/>
        <w:rPr>
          <w:rFonts w:ascii="Comic Sans MS" w:hAnsi="Comic Sans MS"/>
          <w:b/>
          <w:bCs/>
          <w:sz w:val="32"/>
          <w:szCs w:val="32"/>
        </w:rPr>
      </w:pPr>
    </w:p>
    <w:p w14:paraId="1D9E37A9" w14:textId="3A7D3DC1" w:rsidR="00BF5F9D" w:rsidRDefault="00BF5F9D" w:rsidP="00AF71DB">
      <w:pPr>
        <w:jc w:val="center"/>
        <w:rPr>
          <w:rFonts w:ascii="Comic Sans MS" w:hAnsi="Comic Sans MS"/>
          <w:b/>
          <w:bCs/>
          <w:sz w:val="32"/>
          <w:szCs w:val="32"/>
        </w:rPr>
      </w:pPr>
    </w:p>
    <w:p w14:paraId="71B6DA1F" w14:textId="77777777" w:rsidR="006B4F8B" w:rsidRDefault="006B4F8B" w:rsidP="00AF71DB">
      <w:pPr>
        <w:jc w:val="center"/>
        <w:rPr>
          <w:rFonts w:ascii="Comic Sans MS" w:hAnsi="Comic Sans MS"/>
          <w:b/>
          <w:bCs/>
          <w:sz w:val="32"/>
          <w:szCs w:val="32"/>
        </w:rPr>
      </w:pPr>
    </w:p>
    <w:p w14:paraId="0D29C7D7" w14:textId="1E618F46" w:rsidR="00BF5F9D" w:rsidRDefault="00BF5F9D" w:rsidP="00BF5F9D">
      <w:pPr>
        <w:jc w:val="center"/>
        <w:rPr>
          <w:rFonts w:ascii="Comic Sans MS" w:hAnsi="Comic Sans MS"/>
          <w:b/>
          <w:bCs/>
          <w:sz w:val="32"/>
          <w:szCs w:val="32"/>
        </w:rPr>
      </w:pPr>
      <w:r w:rsidRPr="00AF71DB">
        <w:rPr>
          <w:rFonts w:ascii="Comic Sans MS" w:hAnsi="Comic Sans MS"/>
          <w:b/>
          <w:bCs/>
          <w:sz w:val="32"/>
          <w:szCs w:val="32"/>
        </w:rPr>
        <w:lastRenderedPageBreak/>
        <w:t xml:space="preserve">Year </w:t>
      </w:r>
      <w:r>
        <w:rPr>
          <w:rFonts w:ascii="Comic Sans MS" w:hAnsi="Comic Sans MS"/>
          <w:b/>
          <w:bCs/>
          <w:sz w:val="32"/>
          <w:szCs w:val="32"/>
        </w:rPr>
        <w:t>3.4</w:t>
      </w:r>
      <w:r w:rsidRPr="00AF71DB">
        <w:rPr>
          <w:rFonts w:ascii="Comic Sans MS" w:hAnsi="Comic Sans MS"/>
          <w:b/>
          <w:bCs/>
          <w:sz w:val="32"/>
          <w:szCs w:val="32"/>
        </w:rPr>
        <w:t xml:space="preserve"> – Cycle B</w:t>
      </w:r>
    </w:p>
    <w:tbl>
      <w:tblPr>
        <w:tblStyle w:val="TableGrid"/>
        <w:tblpPr w:leftFromText="180" w:rightFromText="180" w:vertAnchor="page" w:horzAnchor="margin" w:tblpX="-714" w:tblpY="2063"/>
        <w:tblW w:w="10065" w:type="dxa"/>
        <w:tblLook w:val="04A0" w:firstRow="1" w:lastRow="0" w:firstColumn="1" w:lastColumn="0" w:noHBand="0" w:noVBand="1"/>
      </w:tblPr>
      <w:tblGrid>
        <w:gridCol w:w="1555"/>
        <w:gridCol w:w="8510"/>
      </w:tblGrid>
      <w:tr w:rsidR="00BF5F9D" w14:paraId="76C4C9DB" w14:textId="77777777" w:rsidTr="00AB143E">
        <w:tc>
          <w:tcPr>
            <w:tcW w:w="1555" w:type="dxa"/>
          </w:tcPr>
          <w:p w14:paraId="16E442DF" w14:textId="77777777" w:rsidR="00BF5F9D" w:rsidRPr="00A903BF" w:rsidRDefault="00BF5F9D" w:rsidP="00AB143E">
            <w:pPr>
              <w:jc w:val="center"/>
              <w:rPr>
                <w:rFonts w:ascii="Comic Sans MS" w:hAnsi="Comic Sans MS"/>
                <w:sz w:val="28"/>
                <w:szCs w:val="28"/>
              </w:rPr>
            </w:pPr>
            <w:r w:rsidRPr="00A903BF">
              <w:rPr>
                <w:rFonts w:ascii="Comic Sans MS" w:hAnsi="Comic Sans MS"/>
                <w:sz w:val="28"/>
                <w:szCs w:val="28"/>
              </w:rPr>
              <w:t>Autumn 1</w:t>
            </w:r>
          </w:p>
        </w:tc>
        <w:tc>
          <w:tcPr>
            <w:tcW w:w="8510" w:type="dxa"/>
          </w:tcPr>
          <w:p w14:paraId="7E62DC7B" w14:textId="77777777" w:rsidR="00410F49" w:rsidRPr="00410F49" w:rsidRDefault="00410F49" w:rsidP="00AB143E">
            <w:pPr>
              <w:numPr>
                <w:ilvl w:val="0"/>
                <w:numId w:val="1"/>
              </w:numPr>
              <w:spacing w:line="276" w:lineRule="auto"/>
              <w:ind w:left="319"/>
              <w:rPr>
                <w:sz w:val="20"/>
                <w:szCs w:val="20"/>
              </w:rPr>
            </w:pPr>
            <w:r w:rsidRPr="00410F49">
              <w:rPr>
                <w:sz w:val="20"/>
                <w:szCs w:val="20"/>
              </w:rPr>
              <w:t>use sequence, selection, and repetition in programs; work with variables and various forms of input and output </w:t>
            </w:r>
          </w:p>
          <w:p w14:paraId="31B15199" w14:textId="77777777" w:rsidR="00410F49" w:rsidRPr="00410F49" w:rsidRDefault="00410F49" w:rsidP="00AB143E">
            <w:pPr>
              <w:numPr>
                <w:ilvl w:val="0"/>
                <w:numId w:val="1"/>
              </w:numPr>
              <w:spacing w:line="276" w:lineRule="auto"/>
              <w:ind w:left="319"/>
              <w:rPr>
                <w:sz w:val="20"/>
                <w:szCs w:val="20"/>
              </w:rPr>
            </w:pPr>
            <w:r w:rsidRPr="00410F49">
              <w:rPr>
                <w:sz w:val="20"/>
                <w:szCs w:val="20"/>
              </w:rPr>
              <w:t>understand computer networks including the internet; how they can provide multiple services, such as the World Wide Web; and the opportunities they offer for communication and collaboration </w:t>
            </w:r>
          </w:p>
          <w:p w14:paraId="28F915C4" w14:textId="036D8E84" w:rsidR="00BF5F9D" w:rsidRPr="00AB143E" w:rsidRDefault="00410F49" w:rsidP="00AB143E">
            <w:pPr>
              <w:numPr>
                <w:ilvl w:val="0"/>
                <w:numId w:val="1"/>
              </w:numPr>
              <w:spacing w:line="276" w:lineRule="auto"/>
              <w:ind w:left="319"/>
              <w:rPr>
                <w:sz w:val="20"/>
                <w:szCs w:val="20"/>
              </w:rPr>
            </w:pPr>
            <w:r w:rsidRPr="00410F49">
              <w:rPr>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r w:rsidR="00BF5F9D" w14:paraId="651129D5" w14:textId="77777777" w:rsidTr="00AB143E">
        <w:tc>
          <w:tcPr>
            <w:tcW w:w="1555" w:type="dxa"/>
          </w:tcPr>
          <w:p w14:paraId="7680C599" w14:textId="77777777" w:rsidR="00BF5F9D" w:rsidRPr="00A903BF" w:rsidRDefault="00BF5F9D" w:rsidP="00AB143E">
            <w:pPr>
              <w:jc w:val="center"/>
              <w:rPr>
                <w:rFonts w:ascii="Comic Sans MS" w:hAnsi="Comic Sans MS"/>
                <w:sz w:val="28"/>
                <w:szCs w:val="28"/>
              </w:rPr>
            </w:pPr>
            <w:r w:rsidRPr="00A903BF">
              <w:rPr>
                <w:rFonts w:ascii="Comic Sans MS" w:hAnsi="Comic Sans MS"/>
                <w:sz w:val="28"/>
                <w:szCs w:val="28"/>
              </w:rPr>
              <w:t>Autumn 2</w:t>
            </w:r>
          </w:p>
        </w:tc>
        <w:tc>
          <w:tcPr>
            <w:tcW w:w="8510" w:type="dxa"/>
          </w:tcPr>
          <w:p w14:paraId="48FDE7FB" w14:textId="77777777" w:rsidR="00610495" w:rsidRPr="00610495" w:rsidRDefault="00610495" w:rsidP="00AB143E">
            <w:pPr>
              <w:numPr>
                <w:ilvl w:val="0"/>
                <w:numId w:val="1"/>
              </w:numPr>
              <w:spacing w:line="276" w:lineRule="auto"/>
              <w:ind w:left="319"/>
              <w:rPr>
                <w:sz w:val="20"/>
                <w:szCs w:val="20"/>
              </w:rPr>
            </w:pPr>
            <w:r w:rsidRPr="00610495">
              <w:rPr>
                <w:sz w:val="20"/>
                <w:szCs w:val="20"/>
              </w:rPr>
              <w:t>Use search technologies effectively, appreciate how results are selected and ranked, and be discerning in evaluating digital content </w:t>
            </w:r>
          </w:p>
          <w:p w14:paraId="45298647" w14:textId="4B5E125B" w:rsidR="00BF5F9D" w:rsidRPr="00AB143E" w:rsidRDefault="00610495" w:rsidP="00AB143E">
            <w:pPr>
              <w:numPr>
                <w:ilvl w:val="0"/>
                <w:numId w:val="1"/>
              </w:numPr>
              <w:spacing w:line="276" w:lineRule="auto"/>
              <w:ind w:left="319"/>
              <w:rPr>
                <w:sz w:val="20"/>
                <w:szCs w:val="20"/>
              </w:rPr>
            </w:pPr>
            <w:r w:rsidRPr="00610495">
              <w:rPr>
                <w:sz w:val="20"/>
                <w:szCs w:val="20"/>
              </w:rPr>
              <w:t>S</w:t>
            </w:r>
            <w:r w:rsidRPr="00AB143E">
              <w:rPr>
                <w:sz w:val="20"/>
                <w:szCs w:val="20"/>
              </w:rPr>
              <w:t>e</w:t>
            </w:r>
            <w:r w:rsidRPr="00610495">
              <w:rPr>
                <w:sz w:val="20"/>
                <w:szCs w:val="20"/>
              </w:rPr>
              <w:t>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r w:rsidR="00BF5F9D" w14:paraId="372EC73B" w14:textId="77777777" w:rsidTr="00AB143E">
        <w:tc>
          <w:tcPr>
            <w:tcW w:w="1555" w:type="dxa"/>
          </w:tcPr>
          <w:p w14:paraId="5E7EBAA0" w14:textId="77777777" w:rsidR="00BF5F9D" w:rsidRPr="00A903BF" w:rsidRDefault="00BF5F9D" w:rsidP="00AB143E">
            <w:pPr>
              <w:jc w:val="center"/>
              <w:rPr>
                <w:rFonts w:ascii="Comic Sans MS" w:hAnsi="Comic Sans MS"/>
                <w:sz w:val="28"/>
                <w:szCs w:val="28"/>
              </w:rPr>
            </w:pPr>
            <w:r w:rsidRPr="00A903BF">
              <w:rPr>
                <w:rFonts w:ascii="Comic Sans MS" w:hAnsi="Comic Sans MS"/>
                <w:sz w:val="28"/>
                <w:szCs w:val="28"/>
              </w:rPr>
              <w:t>Spring 1</w:t>
            </w:r>
          </w:p>
        </w:tc>
        <w:tc>
          <w:tcPr>
            <w:tcW w:w="8510" w:type="dxa"/>
          </w:tcPr>
          <w:p w14:paraId="521F0B65" w14:textId="77777777" w:rsidR="00542295" w:rsidRPr="00542295" w:rsidRDefault="00542295" w:rsidP="00AB143E">
            <w:pPr>
              <w:numPr>
                <w:ilvl w:val="0"/>
                <w:numId w:val="1"/>
              </w:numPr>
              <w:spacing w:line="276" w:lineRule="auto"/>
              <w:ind w:left="319"/>
              <w:rPr>
                <w:sz w:val="20"/>
                <w:szCs w:val="20"/>
              </w:rPr>
            </w:pPr>
            <w:r w:rsidRPr="00542295">
              <w:rPr>
                <w:sz w:val="20"/>
                <w:szCs w:val="20"/>
              </w:rPr>
              <w:t>Design, write, and debug programs that accomplish specific goals, including controlling or simulating physical systems; solve problems by decomposing them into smaller parts </w:t>
            </w:r>
          </w:p>
          <w:p w14:paraId="0C04FE02" w14:textId="77777777" w:rsidR="00542295" w:rsidRPr="00542295" w:rsidRDefault="00542295" w:rsidP="00AB143E">
            <w:pPr>
              <w:numPr>
                <w:ilvl w:val="0"/>
                <w:numId w:val="1"/>
              </w:numPr>
              <w:spacing w:line="276" w:lineRule="auto"/>
              <w:ind w:left="319"/>
              <w:rPr>
                <w:sz w:val="20"/>
                <w:szCs w:val="20"/>
              </w:rPr>
            </w:pPr>
            <w:r w:rsidRPr="00542295">
              <w:rPr>
                <w:sz w:val="20"/>
                <w:szCs w:val="20"/>
              </w:rPr>
              <w:t>Use sequence, selection, and repetition in programs; work with variables and various forms of input and output </w:t>
            </w:r>
          </w:p>
          <w:p w14:paraId="369154D0" w14:textId="77777777" w:rsidR="00542295" w:rsidRPr="00542295" w:rsidRDefault="00542295" w:rsidP="00AB143E">
            <w:pPr>
              <w:numPr>
                <w:ilvl w:val="0"/>
                <w:numId w:val="1"/>
              </w:numPr>
              <w:spacing w:line="276" w:lineRule="auto"/>
              <w:ind w:left="319"/>
              <w:rPr>
                <w:sz w:val="20"/>
                <w:szCs w:val="20"/>
              </w:rPr>
            </w:pPr>
            <w:r w:rsidRPr="00542295">
              <w:rPr>
                <w:sz w:val="20"/>
                <w:szCs w:val="20"/>
              </w:rPr>
              <w:t>Use logical reasoning to explain how some simple algorithms work, and to detect and correct errors in algorithms and programs </w:t>
            </w:r>
          </w:p>
          <w:p w14:paraId="0AD20C4E" w14:textId="4B93CEA7" w:rsidR="00BF5F9D" w:rsidRPr="00AB143E" w:rsidRDefault="00542295" w:rsidP="00AB143E">
            <w:pPr>
              <w:numPr>
                <w:ilvl w:val="0"/>
                <w:numId w:val="1"/>
              </w:numPr>
              <w:spacing w:line="276" w:lineRule="auto"/>
              <w:ind w:left="319"/>
              <w:rPr>
                <w:sz w:val="20"/>
                <w:szCs w:val="20"/>
              </w:rPr>
            </w:pPr>
            <w:r w:rsidRPr="00542295">
              <w:rPr>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r w:rsidR="00BF5F9D" w14:paraId="6EDEE11D" w14:textId="77777777" w:rsidTr="00AB143E">
        <w:tc>
          <w:tcPr>
            <w:tcW w:w="1555" w:type="dxa"/>
          </w:tcPr>
          <w:p w14:paraId="189DF36F" w14:textId="77777777" w:rsidR="00BF5F9D" w:rsidRPr="00A903BF" w:rsidRDefault="00BF5F9D" w:rsidP="00AB143E">
            <w:pPr>
              <w:jc w:val="center"/>
              <w:rPr>
                <w:rFonts w:ascii="Comic Sans MS" w:hAnsi="Comic Sans MS"/>
                <w:sz w:val="28"/>
                <w:szCs w:val="28"/>
              </w:rPr>
            </w:pPr>
            <w:r w:rsidRPr="00A903BF">
              <w:rPr>
                <w:rFonts w:ascii="Comic Sans MS" w:hAnsi="Comic Sans MS"/>
                <w:sz w:val="28"/>
                <w:szCs w:val="28"/>
              </w:rPr>
              <w:t>Spring 2</w:t>
            </w:r>
          </w:p>
        </w:tc>
        <w:tc>
          <w:tcPr>
            <w:tcW w:w="8510" w:type="dxa"/>
          </w:tcPr>
          <w:p w14:paraId="301EC559" w14:textId="77777777" w:rsidR="00542295" w:rsidRPr="00610495" w:rsidRDefault="00542295" w:rsidP="00AB143E">
            <w:pPr>
              <w:numPr>
                <w:ilvl w:val="0"/>
                <w:numId w:val="1"/>
              </w:numPr>
              <w:spacing w:line="276" w:lineRule="auto"/>
              <w:ind w:left="319"/>
              <w:rPr>
                <w:sz w:val="20"/>
                <w:szCs w:val="20"/>
              </w:rPr>
            </w:pPr>
            <w:r w:rsidRPr="00610495">
              <w:rPr>
                <w:sz w:val="20"/>
                <w:szCs w:val="20"/>
              </w:rPr>
              <w:t>Design, write and debug programs that accomplish specific goals, including controlling or simulating physical systems; solve problems by decomposing them into smaller parts </w:t>
            </w:r>
          </w:p>
          <w:p w14:paraId="2785B0C3" w14:textId="77777777" w:rsidR="00542295" w:rsidRPr="00610495" w:rsidRDefault="00542295" w:rsidP="00AB143E">
            <w:pPr>
              <w:numPr>
                <w:ilvl w:val="0"/>
                <w:numId w:val="1"/>
              </w:numPr>
              <w:spacing w:line="276" w:lineRule="auto"/>
              <w:ind w:left="319"/>
              <w:rPr>
                <w:sz w:val="20"/>
                <w:szCs w:val="20"/>
              </w:rPr>
            </w:pPr>
            <w:r w:rsidRPr="00610495">
              <w:rPr>
                <w:sz w:val="20"/>
                <w:szCs w:val="20"/>
              </w:rPr>
              <w:t>Use sequence, selection, and repetition in programs; work with variables and various forms of input and output </w:t>
            </w:r>
          </w:p>
          <w:p w14:paraId="4EDB02FA" w14:textId="77777777" w:rsidR="00542295" w:rsidRPr="00610495" w:rsidRDefault="00542295" w:rsidP="00AB143E">
            <w:pPr>
              <w:numPr>
                <w:ilvl w:val="0"/>
                <w:numId w:val="1"/>
              </w:numPr>
              <w:spacing w:line="276" w:lineRule="auto"/>
              <w:ind w:left="319"/>
              <w:rPr>
                <w:sz w:val="20"/>
                <w:szCs w:val="20"/>
              </w:rPr>
            </w:pPr>
            <w:r w:rsidRPr="00610495">
              <w:rPr>
                <w:sz w:val="20"/>
                <w:szCs w:val="20"/>
              </w:rPr>
              <w:t>Use logical reasoning to explain how some simple algorithms work and to detect and correct errors in algorithms and programs </w:t>
            </w:r>
          </w:p>
          <w:p w14:paraId="0EE47EBD" w14:textId="430E1E5E" w:rsidR="00BF5F9D" w:rsidRPr="00AB143E" w:rsidRDefault="00542295" w:rsidP="00AB143E">
            <w:pPr>
              <w:numPr>
                <w:ilvl w:val="0"/>
                <w:numId w:val="1"/>
              </w:numPr>
              <w:spacing w:line="276" w:lineRule="auto"/>
              <w:ind w:left="319"/>
              <w:rPr>
                <w:sz w:val="20"/>
                <w:szCs w:val="20"/>
              </w:rPr>
            </w:pPr>
            <w:r w:rsidRPr="00610495">
              <w:rPr>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r w:rsidR="00BF5F9D" w14:paraId="42B64F51" w14:textId="77777777" w:rsidTr="00AB143E">
        <w:tc>
          <w:tcPr>
            <w:tcW w:w="1555" w:type="dxa"/>
          </w:tcPr>
          <w:p w14:paraId="776F082C" w14:textId="77777777" w:rsidR="00BF5F9D" w:rsidRPr="00A903BF" w:rsidRDefault="00BF5F9D" w:rsidP="00AB143E">
            <w:pPr>
              <w:jc w:val="center"/>
              <w:rPr>
                <w:rFonts w:ascii="Comic Sans MS" w:hAnsi="Comic Sans MS"/>
                <w:sz w:val="28"/>
                <w:szCs w:val="28"/>
              </w:rPr>
            </w:pPr>
            <w:r w:rsidRPr="00A903BF">
              <w:rPr>
                <w:rFonts w:ascii="Comic Sans MS" w:hAnsi="Comic Sans MS"/>
                <w:sz w:val="28"/>
                <w:szCs w:val="28"/>
              </w:rPr>
              <w:t>Summer 1</w:t>
            </w:r>
          </w:p>
        </w:tc>
        <w:tc>
          <w:tcPr>
            <w:tcW w:w="8510" w:type="dxa"/>
          </w:tcPr>
          <w:p w14:paraId="0931A960" w14:textId="77777777" w:rsidR="00542295" w:rsidRPr="00542295" w:rsidRDefault="00542295" w:rsidP="00AB143E">
            <w:pPr>
              <w:numPr>
                <w:ilvl w:val="0"/>
                <w:numId w:val="1"/>
              </w:numPr>
              <w:spacing w:line="276" w:lineRule="auto"/>
              <w:ind w:left="319"/>
              <w:rPr>
                <w:sz w:val="20"/>
                <w:szCs w:val="20"/>
              </w:rPr>
            </w:pPr>
            <w:r w:rsidRPr="00542295">
              <w:rPr>
                <w:sz w:val="20"/>
                <w:szCs w:val="20"/>
              </w:rPr>
              <w:t>Use sequence, selection, and repetition in programs; work with variables and various forms of input and output </w:t>
            </w:r>
          </w:p>
          <w:p w14:paraId="105908E1" w14:textId="759A85E1" w:rsidR="00BF5F9D" w:rsidRPr="00AB143E" w:rsidRDefault="00542295" w:rsidP="00AB143E">
            <w:pPr>
              <w:numPr>
                <w:ilvl w:val="0"/>
                <w:numId w:val="1"/>
              </w:numPr>
              <w:spacing w:line="276" w:lineRule="auto"/>
              <w:ind w:left="319"/>
              <w:rPr>
                <w:sz w:val="20"/>
                <w:szCs w:val="20"/>
              </w:rPr>
            </w:pPr>
            <w:r w:rsidRPr="00542295">
              <w:rPr>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r w:rsidR="00BF5F9D" w14:paraId="56DFCBC9" w14:textId="77777777" w:rsidTr="00AB143E">
        <w:tc>
          <w:tcPr>
            <w:tcW w:w="1555" w:type="dxa"/>
          </w:tcPr>
          <w:p w14:paraId="670DBD60" w14:textId="77777777" w:rsidR="00BF5F9D" w:rsidRPr="00A903BF" w:rsidRDefault="00BF5F9D" w:rsidP="00AB143E">
            <w:pPr>
              <w:jc w:val="center"/>
              <w:rPr>
                <w:rFonts w:ascii="Comic Sans MS" w:hAnsi="Comic Sans MS"/>
                <w:sz w:val="28"/>
                <w:szCs w:val="28"/>
              </w:rPr>
            </w:pPr>
            <w:r w:rsidRPr="00A903BF">
              <w:rPr>
                <w:rFonts w:ascii="Comic Sans MS" w:hAnsi="Comic Sans MS"/>
                <w:sz w:val="28"/>
                <w:szCs w:val="28"/>
              </w:rPr>
              <w:t>Summer 2</w:t>
            </w:r>
          </w:p>
        </w:tc>
        <w:tc>
          <w:tcPr>
            <w:tcW w:w="8510" w:type="dxa"/>
          </w:tcPr>
          <w:p w14:paraId="3AC5901C" w14:textId="77777777" w:rsidR="00AB143E" w:rsidRPr="00AB143E" w:rsidRDefault="00AB143E" w:rsidP="00AB143E">
            <w:pPr>
              <w:numPr>
                <w:ilvl w:val="0"/>
                <w:numId w:val="1"/>
              </w:numPr>
              <w:spacing w:line="276" w:lineRule="auto"/>
              <w:ind w:left="319"/>
              <w:rPr>
                <w:sz w:val="20"/>
                <w:szCs w:val="20"/>
              </w:rPr>
            </w:pPr>
            <w:r w:rsidRPr="00AB143E">
              <w:rPr>
                <w:sz w:val="20"/>
                <w:szCs w:val="20"/>
              </w:rPr>
              <w:t>Design, write and debug programs that accomplish specific goals, including controlling or simulating physical systems; solve problems by decomposing them into smaller parts </w:t>
            </w:r>
          </w:p>
          <w:p w14:paraId="4836442F" w14:textId="77777777" w:rsidR="00AB143E" w:rsidRPr="00AB143E" w:rsidRDefault="00AB143E" w:rsidP="00AB143E">
            <w:pPr>
              <w:numPr>
                <w:ilvl w:val="0"/>
                <w:numId w:val="1"/>
              </w:numPr>
              <w:spacing w:line="276" w:lineRule="auto"/>
              <w:ind w:left="319"/>
              <w:rPr>
                <w:sz w:val="20"/>
                <w:szCs w:val="20"/>
              </w:rPr>
            </w:pPr>
            <w:r w:rsidRPr="00AB143E">
              <w:rPr>
                <w:sz w:val="20"/>
                <w:szCs w:val="20"/>
              </w:rPr>
              <w:t>Use sequence, selection, and repetition in programs; work with variables and various forms of input and output </w:t>
            </w:r>
          </w:p>
          <w:p w14:paraId="64E299E3" w14:textId="77777777" w:rsidR="00AB143E" w:rsidRPr="00AB143E" w:rsidRDefault="00AB143E" w:rsidP="00AB143E">
            <w:pPr>
              <w:numPr>
                <w:ilvl w:val="0"/>
                <w:numId w:val="1"/>
              </w:numPr>
              <w:spacing w:line="276" w:lineRule="auto"/>
              <w:ind w:left="319"/>
              <w:rPr>
                <w:sz w:val="20"/>
                <w:szCs w:val="20"/>
              </w:rPr>
            </w:pPr>
            <w:r w:rsidRPr="00AB143E">
              <w:rPr>
                <w:sz w:val="20"/>
                <w:szCs w:val="20"/>
              </w:rPr>
              <w:t>Use logical reasoning to explain how some simple algorithms work and to detect and correct errors in algorithms and programs </w:t>
            </w:r>
          </w:p>
          <w:p w14:paraId="445DA06A" w14:textId="4CF1DFF3" w:rsidR="00BF5F9D" w:rsidRPr="00AB143E" w:rsidRDefault="00AB143E" w:rsidP="00AB143E">
            <w:pPr>
              <w:numPr>
                <w:ilvl w:val="0"/>
                <w:numId w:val="1"/>
              </w:numPr>
              <w:spacing w:line="276" w:lineRule="auto"/>
              <w:ind w:left="319"/>
              <w:rPr>
                <w:sz w:val="20"/>
                <w:szCs w:val="20"/>
              </w:rPr>
            </w:pPr>
            <w:r w:rsidRPr="00AB143E">
              <w:rPr>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bl>
    <w:p w14:paraId="3B80229A" w14:textId="3DBC50C7" w:rsidR="00AB143E" w:rsidRDefault="00AB143E" w:rsidP="00BF5F9D">
      <w:pPr>
        <w:jc w:val="center"/>
        <w:rPr>
          <w:rFonts w:ascii="Comic Sans MS" w:hAnsi="Comic Sans MS"/>
          <w:b/>
          <w:bCs/>
          <w:sz w:val="32"/>
          <w:szCs w:val="32"/>
        </w:rPr>
      </w:pPr>
    </w:p>
    <w:p w14:paraId="7C73AC2B" w14:textId="77777777" w:rsidR="00AB143E" w:rsidRDefault="00AB143E" w:rsidP="00BF5F9D">
      <w:pPr>
        <w:jc w:val="center"/>
        <w:rPr>
          <w:rFonts w:ascii="Comic Sans MS" w:hAnsi="Comic Sans MS"/>
          <w:b/>
          <w:bCs/>
          <w:sz w:val="32"/>
          <w:szCs w:val="32"/>
        </w:rPr>
      </w:pPr>
    </w:p>
    <w:p w14:paraId="238828AA" w14:textId="60754CAE" w:rsidR="00BF5F9D" w:rsidRDefault="00BF5F9D" w:rsidP="00BF5F9D">
      <w:pPr>
        <w:jc w:val="center"/>
        <w:rPr>
          <w:rFonts w:ascii="Comic Sans MS" w:hAnsi="Comic Sans MS"/>
          <w:b/>
          <w:bCs/>
          <w:sz w:val="32"/>
          <w:szCs w:val="32"/>
        </w:rPr>
      </w:pPr>
      <w:r w:rsidRPr="00AF71DB">
        <w:rPr>
          <w:rFonts w:ascii="Comic Sans MS" w:hAnsi="Comic Sans MS"/>
          <w:b/>
          <w:bCs/>
          <w:sz w:val="32"/>
          <w:szCs w:val="32"/>
        </w:rPr>
        <w:lastRenderedPageBreak/>
        <w:t xml:space="preserve">Year </w:t>
      </w:r>
      <w:r>
        <w:rPr>
          <w:rFonts w:ascii="Comic Sans MS" w:hAnsi="Comic Sans MS"/>
          <w:b/>
          <w:bCs/>
          <w:sz w:val="32"/>
          <w:szCs w:val="32"/>
        </w:rPr>
        <w:t>5.6</w:t>
      </w:r>
      <w:r w:rsidRPr="00AF71DB">
        <w:rPr>
          <w:rFonts w:ascii="Comic Sans MS" w:hAnsi="Comic Sans MS"/>
          <w:b/>
          <w:bCs/>
          <w:sz w:val="32"/>
          <w:szCs w:val="32"/>
        </w:rPr>
        <w:t xml:space="preserve"> – Cycle B</w:t>
      </w:r>
    </w:p>
    <w:tbl>
      <w:tblPr>
        <w:tblStyle w:val="TableGrid"/>
        <w:tblpPr w:leftFromText="180" w:rightFromText="180" w:vertAnchor="page" w:horzAnchor="margin" w:tblpX="-714" w:tblpY="2063"/>
        <w:tblW w:w="10065" w:type="dxa"/>
        <w:tblLook w:val="04A0" w:firstRow="1" w:lastRow="0" w:firstColumn="1" w:lastColumn="0" w:noHBand="0" w:noVBand="1"/>
      </w:tblPr>
      <w:tblGrid>
        <w:gridCol w:w="1555"/>
        <w:gridCol w:w="8510"/>
      </w:tblGrid>
      <w:tr w:rsidR="00AB143E" w14:paraId="53BDE438" w14:textId="77777777" w:rsidTr="00B26C43">
        <w:tc>
          <w:tcPr>
            <w:tcW w:w="1555" w:type="dxa"/>
          </w:tcPr>
          <w:p w14:paraId="4C4CFE96" w14:textId="77777777" w:rsidR="00AB143E" w:rsidRPr="00A903BF" w:rsidRDefault="00AB143E" w:rsidP="00B26C43">
            <w:pPr>
              <w:jc w:val="center"/>
              <w:rPr>
                <w:rFonts w:ascii="Comic Sans MS" w:hAnsi="Comic Sans MS"/>
                <w:sz w:val="28"/>
                <w:szCs w:val="28"/>
              </w:rPr>
            </w:pPr>
            <w:r w:rsidRPr="00A903BF">
              <w:rPr>
                <w:rFonts w:ascii="Comic Sans MS" w:hAnsi="Comic Sans MS"/>
                <w:sz w:val="28"/>
                <w:szCs w:val="28"/>
              </w:rPr>
              <w:t>Autumn 1</w:t>
            </w:r>
          </w:p>
        </w:tc>
        <w:tc>
          <w:tcPr>
            <w:tcW w:w="8510" w:type="dxa"/>
          </w:tcPr>
          <w:p w14:paraId="6A4F5174" w14:textId="77777777" w:rsidR="000D4F26" w:rsidRPr="000D4F26" w:rsidRDefault="000D4F26" w:rsidP="000D4F26">
            <w:pPr>
              <w:numPr>
                <w:ilvl w:val="0"/>
                <w:numId w:val="1"/>
              </w:numPr>
              <w:spacing w:line="276" w:lineRule="auto"/>
              <w:ind w:left="319"/>
              <w:rPr>
                <w:rStyle w:val="normaltextrun"/>
                <w:color w:val="000000"/>
                <w:shd w:val="clear" w:color="auto" w:fill="FFFFFF"/>
              </w:rPr>
            </w:pPr>
            <w:r w:rsidRPr="000D4F26">
              <w:rPr>
                <w:rStyle w:val="normaltextrun"/>
                <w:color w:val="000000"/>
                <w:shd w:val="clear" w:color="auto" w:fill="FFFFFF"/>
              </w:rPr>
              <w:t>Understand computer networks, including the internet; how they can provide multiple services, such as the World Wide Web, and the opportunities they offer for communication and collaboration </w:t>
            </w:r>
          </w:p>
          <w:p w14:paraId="7FF4D20A" w14:textId="77777777" w:rsidR="000D4F26" w:rsidRPr="000D4F26" w:rsidRDefault="000D4F26" w:rsidP="000D4F26">
            <w:pPr>
              <w:numPr>
                <w:ilvl w:val="0"/>
                <w:numId w:val="1"/>
              </w:numPr>
              <w:spacing w:line="276" w:lineRule="auto"/>
              <w:ind w:left="319"/>
              <w:rPr>
                <w:rStyle w:val="normaltextrun"/>
                <w:color w:val="000000"/>
                <w:shd w:val="clear" w:color="auto" w:fill="FFFFFF"/>
              </w:rPr>
            </w:pPr>
            <w:r w:rsidRPr="000D4F26">
              <w:rPr>
                <w:rStyle w:val="normaltextrun"/>
                <w:color w:val="000000"/>
                <w:shd w:val="clear" w:color="auto" w:fill="FFFFFF"/>
              </w:rPr>
              <w:t>Use search technologies effectively, appreciate how results are selected and ranked, and be discerning in evaluating digital content </w:t>
            </w:r>
          </w:p>
          <w:p w14:paraId="7EF9E472" w14:textId="42F7FF6E" w:rsidR="00AB143E" w:rsidRPr="000D4F26" w:rsidRDefault="00AB143E" w:rsidP="000D4F26">
            <w:pPr>
              <w:spacing w:line="276" w:lineRule="auto"/>
              <w:ind w:left="319"/>
              <w:rPr>
                <w:rStyle w:val="normaltextrun"/>
                <w:rFonts w:ascii="Quicksand" w:hAnsi="Quicksand"/>
                <w:color w:val="000000"/>
                <w:shd w:val="clear" w:color="auto" w:fill="FFFFFF"/>
              </w:rPr>
            </w:pPr>
          </w:p>
        </w:tc>
      </w:tr>
      <w:tr w:rsidR="00AB143E" w14:paraId="602E5853" w14:textId="77777777" w:rsidTr="00B26C43">
        <w:tc>
          <w:tcPr>
            <w:tcW w:w="1555" w:type="dxa"/>
          </w:tcPr>
          <w:p w14:paraId="36E92D75" w14:textId="77777777" w:rsidR="00AB143E" w:rsidRPr="00A903BF" w:rsidRDefault="00AB143E" w:rsidP="00B26C43">
            <w:pPr>
              <w:jc w:val="center"/>
              <w:rPr>
                <w:rFonts w:ascii="Comic Sans MS" w:hAnsi="Comic Sans MS"/>
                <w:sz w:val="28"/>
                <w:szCs w:val="28"/>
              </w:rPr>
            </w:pPr>
            <w:r w:rsidRPr="00A903BF">
              <w:rPr>
                <w:rFonts w:ascii="Comic Sans MS" w:hAnsi="Comic Sans MS"/>
                <w:sz w:val="28"/>
                <w:szCs w:val="28"/>
              </w:rPr>
              <w:t>Autumn 2</w:t>
            </w:r>
          </w:p>
        </w:tc>
        <w:tc>
          <w:tcPr>
            <w:tcW w:w="8510" w:type="dxa"/>
          </w:tcPr>
          <w:p w14:paraId="4D7016FA" w14:textId="27ED9F5E" w:rsidR="00AB143E" w:rsidRPr="000D4F26" w:rsidRDefault="000D4F26" w:rsidP="00B26C43">
            <w:pPr>
              <w:numPr>
                <w:ilvl w:val="0"/>
                <w:numId w:val="1"/>
              </w:numPr>
              <w:spacing w:line="276" w:lineRule="auto"/>
              <w:ind w:left="319"/>
              <w:rPr>
                <w:rStyle w:val="normaltextrun"/>
                <w:rFonts w:ascii="Quicksand" w:hAnsi="Quicksand"/>
                <w:color w:val="000000"/>
                <w:shd w:val="clear" w:color="auto" w:fill="FFFFFF"/>
              </w:rPr>
            </w:pPr>
            <w:r>
              <w:rPr>
                <w:rStyle w:val="normaltextrun"/>
                <w:rFonts w:ascii="Quicksand" w:hAnsi="Quicksand"/>
                <w:color w:val="000000"/>
                <w:shd w:val="clear" w:color="auto" w:fill="FFFFFF"/>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Pr="000D4F26">
              <w:rPr>
                <w:rStyle w:val="normaltextrun"/>
              </w:rPr>
              <w:t> </w:t>
            </w:r>
          </w:p>
        </w:tc>
      </w:tr>
      <w:tr w:rsidR="00AB143E" w14:paraId="461C7B14" w14:textId="77777777" w:rsidTr="00B26C43">
        <w:tc>
          <w:tcPr>
            <w:tcW w:w="1555" w:type="dxa"/>
          </w:tcPr>
          <w:p w14:paraId="6CFF4A62" w14:textId="77777777" w:rsidR="00AB143E" w:rsidRPr="00A903BF" w:rsidRDefault="00AB143E" w:rsidP="00B26C43">
            <w:pPr>
              <w:jc w:val="center"/>
              <w:rPr>
                <w:rFonts w:ascii="Comic Sans MS" w:hAnsi="Comic Sans MS"/>
                <w:sz w:val="28"/>
                <w:szCs w:val="28"/>
              </w:rPr>
            </w:pPr>
            <w:r w:rsidRPr="00A903BF">
              <w:rPr>
                <w:rFonts w:ascii="Comic Sans MS" w:hAnsi="Comic Sans MS"/>
                <w:sz w:val="28"/>
                <w:szCs w:val="28"/>
              </w:rPr>
              <w:t>Spring 1</w:t>
            </w:r>
          </w:p>
        </w:tc>
        <w:tc>
          <w:tcPr>
            <w:tcW w:w="8510" w:type="dxa"/>
          </w:tcPr>
          <w:p w14:paraId="502C1AF2" w14:textId="77777777" w:rsidR="000D4F26" w:rsidRPr="000D4F26" w:rsidRDefault="000D4F26" w:rsidP="000D4F26">
            <w:pPr>
              <w:numPr>
                <w:ilvl w:val="0"/>
                <w:numId w:val="1"/>
              </w:numPr>
              <w:spacing w:line="276" w:lineRule="auto"/>
              <w:ind w:left="319"/>
              <w:rPr>
                <w:rStyle w:val="normaltextrun"/>
                <w:color w:val="000000"/>
                <w:shd w:val="clear" w:color="auto" w:fill="FFFFFF"/>
              </w:rPr>
            </w:pPr>
            <w:r w:rsidRPr="000D4F26">
              <w:rPr>
                <w:rStyle w:val="normaltextrun"/>
                <w:color w:val="000000"/>
                <w:shd w:val="clear" w:color="auto" w:fill="FFFFFF"/>
              </w:rPr>
              <w:t>Use search technologies effectively, appreciate how results are selected and ranked, and be discerning in evaluating digital content </w:t>
            </w:r>
          </w:p>
          <w:p w14:paraId="21F16E2D" w14:textId="4E314603" w:rsidR="00AB143E" w:rsidRPr="000D4F26" w:rsidRDefault="000D4F26" w:rsidP="000D4F26">
            <w:pPr>
              <w:numPr>
                <w:ilvl w:val="0"/>
                <w:numId w:val="1"/>
              </w:numPr>
              <w:spacing w:line="276" w:lineRule="auto"/>
              <w:ind w:left="319"/>
              <w:rPr>
                <w:rStyle w:val="normaltextrun"/>
                <w:color w:val="000000"/>
                <w:shd w:val="clear" w:color="auto" w:fill="FFFFFF"/>
              </w:rPr>
            </w:pPr>
            <w:r w:rsidRPr="000D4F26">
              <w:rPr>
                <w:rStyle w:val="normaltextrun"/>
                <w:color w:val="000000"/>
                <w:shd w:val="clear" w:color="auto" w:fill="FFFFFF"/>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r w:rsidR="00AB143E" w14:paraId="3D68838C" w14:textId="77777777" w:rsidTr="00B26C43">
        <w:tc>
          <w:tcPr>
            <w:tcW w:w="1555" w:type="dxa"/>
          </w:tcPr>
          <w:p w14:paraId="4DAA9A16" w14:textId="77777777" w:rsidR="00AB143E" w:rsidRPr="00A903BF" w:rsidRDefault="00AB143E" w:rsidP="00B26C43">
            <w:pPr>
              <w:jc w:val="center"/>
              <w:rPr>
                <w:rFonts w:ascii="Comic Sans MS" w:hAnsi="Comic Sans MS"/>
                <w:sz w:val="28"/>
                <w:szCs w:val="28"/>
              </w:rPr>
            </w:pPr>
            <w:r w:rsidRPr="00A903BF">
              <w:rPr>
                <w:rFonts w:ascii="Comic Sans MS" w:hAnsi="Comic Sans MS"/>
                <w:sz w:val="28"/>
                <w:szCs w:val="28"/>
              </w:rPr>
              <w:t>Spring 2</w:t>
            </w:r>
          </w:p>
        </w:tc>
        <w:tc>
          <w:tcPr>
            <w:tcW w:w="8510" w:type="dxa"/>
          </w:tcPr>
          <w:p w14:paraId="4C17CE5F" w14:textId="77777777" w:rsidR="005F6F42" w:rsidRPr="005F6F42" w:rsidRDefault="005F6F42" w:rsidP="005F6F42">
            <w:pPr>
              <w:numPr>
                <w:ilvl w:val="0"/>
                <w:numId w:val="1"/>
              </w:numPr>
              <w:spacing w:line="276" w:lineRule="auto"/>
              <w:ind w:left="319"/>
              <w:rPr>
                <w:sz w:val="20"/>
                <w:szCs w:val="20"/>
              </w:rPr>
            </w:pPr>
            <w:r w:rsidRPr="005F6F42">
              <w:rPr>
                <w:sz w:val="20"/>
                <w:szCs w:val="20"/>
              </w:rPr>
              <w:t>Use search technologies effectively, appreciate how results are selected and ranked, and be discerning in evaluating digital content </w:t>
            </w:r>
          </w:p>
          <w:p w14:paraId="4854E708" w14:textId="77777777" w:rsidR="005F6F42" w:rsidRPr="005F6F42" w:rsidRDefault="005F6F42" w:rsidP="005F6F42">
            <w:pPr>
              <w:numPr>
                <w:ilvl w:val="0"/>
                <w:numId w:val="1"/>
              </w:numPr>
              <w:spacing w:line="276" w:lineRule="auto"/>
              <w:ind w:left="319"/>
              <w:rPr>
                <w:sz w:val="20"/>
                <w:szCs w:val="20"/>
              </w:rPr>
            </w:pPr>
            <w:r w:rsidRPr="005F6F42">
              <w:rPr>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74FA324C" w14:textId="57B8A9E1" w:rsidR="00AB143E" w:rsidRPr="005F6F42" w:rsidRDefault="005F6F42" w:rsidP="005F6F42">
            <w:pPr>
              <w:numPr>
                <w:ilvl w:val="0"/>
                <w:numId w:val="1"/>
              </w:numPr>
              <w:spacing w:line="276" w:lineRule="auto"/>
              <w:ind w:left="319"/>
              <w:rPr>
                <w:sz w:val="20"/>
                <w:szCs w:val="20"/>
              </w:rPr>
            </w:pPr>
            <w:r w:rsidRPr="005F6F42">
              <w:rPr>
                <w:sz w:val="20"/>
                <w:szCs w:val="20"/>
              </w:rPr>
              <w:t>use technology safely, respectfully, and responsibly; recognise acceptable/unacceptable behaviour. </w:t>
            </w:r>
          </w:p>
        </w:tc>
      </w:tr>
      <w:tr w:rsidR="00AB143E" w14:paraId="7049E41A" w14:textId="77777777" w:rsidTr="00B26C43">
        <w:tc>
          <w:tcPr>
            <w:tcW w:w="1555" w:type="dxa"/>
          </w:tcPr>
          <w:p w14:paraId="6D8B6819" w14:textId="77777777" w:rsidR="00AB143E" w:rsidRPr="00A903BF" w:rsidRDefault="00AB143E" w:rsidP="00B26C43">
            <w:pPr>
              <w:jc w:val="center"/>
              <w:rPr>
                <w:rFonts w:ascii="Comic Sans MS" w:hAnsi="Comic Sans MS"/>
                <w:sz w:val="28"/>
                <w:szCs w:val="28"/>
              </w:rPr>
            </w:pPr>
            <w:r w:rsidRPr="00A903BF">
              <w:rPr>
                <w:rFonts w:ascii="Comic Sans MS" w:hAnsi="Comic Sans MS"/>
                <w:sz w:val="28"/>
                <w:szCs w:val="28"/>
              </w:rPr>
              <w:t>Summer 1</w:t>
            </w:r>
          </w:p>
        </w:tc>
        <w:tc>
          <w:tcPr>
            <w:tcW w:w="8510" w:type="dxa"/>
          </w:tcPr>
          <w:p w14:paraId="622F3B1C" w14:textId="77777777" w:rsidR="005F6F42" w:rsidRPr="005F6F42" w:rsidRDefault="005F6F42" w:rsidP="005F6F42">
            <w:pPr>
              <w:numPr>
                <w:ilvl w:val="0"/>
                <w:numId w:val="1"/>
              </w:numPr>
              <w:spacing w:line="276" w:lineRule="auto"/>
              <w:ind w:left="319"/>
              <w:rPr>
                <w:sz w:val="20"/>
                <w:szCs w:val="20"/>
              </w:rPr>
            </w:pPr>
            <w:r w:rsidRPr="005F6F42">
              <w:rPr>
                <w:sz w:val="20"/>
                <w:szCs w:val="20"/>
              </w:rPr>
              <w:t>Design, write, and debug programs that accomplish specific goals, including controlling or simulating physical systems; solve problems by decomposing them into smaller parts </w:t>
            </w:r>
          </w:p>
          <w:p w14:paraId="48FB7ED5" w14:textId="77777777" w:rsidR="005F6F42" w:rsidRPr="005F6F42" w:rsidRDefault="005F6F42" w:rsidP="005F6F42">
            <w:pPr>
              <w:numPr>
                <w:ilvl w:val="0"/>
                <w:numId w:val="1"/>
              </w:numPr>
              <w:spacing w:line="276" w:lineRule="auto"/>
              <w:ind w:left="319"/>
              <w:rPr>
                <w:sz w:val="20"/>
                <w:szCs w:val="20"/>
              </w:rPr>
            </w:pPr>
            <w:r w:rsidRPr="005F6F42">
              <w:rPr>
                <w:sz w:val="20"/>
                <w:szCs w:val="20"/>
              </w:rPr>
              <w:t>Use sequence, selection, and repetition in programs; work with variables and various forms of input and output </w:t>
            </w:r>
          </w:p>
          <w:p w14:paraId="733D8D2A" w14:textId="77777777" w:rsidR="005F6F42" w:rsidRPr="005F6F42" w:rsidRDefault="005F6F42" w:rsidP="005F6F42">
            <w:pPr>
              <w:numPr>
                <w:ilvl w:val="0"/>
                <w:numId w:val="1"/>
              </w:numPr>
              <w:spacing w:line="276" w:lineRule="auto"/>
              <w:ind w:left="319"/>
              <w:rPr>
                <w:sz w:val="20"/>
                <w:szCs w:val="20"/>
              </w:rPr>
            </w:pPr>
            <w:r w:rsidRPr="005F6F42">
              <w:rPr>
                <w:sz w:val="20"/>
                <w:szCs w:val="20"/>
              </w:rPr>
              <w:t>Use logical reasoning to explain how some simple algorithms work and to detect and correct errors in algorithms and programs </w:t>
            </w:r>
          </w:p>
          <w:p w14:paraId="732868D0" w14:textId="26717C62" w:rsidR="00AB143E" w:rsidRPr="005F6F42" w:rsidRDefault="005F6F42" w:rsidP="005F6F42">
            <w:pPr>
              <w:numPr>
                <w:ilvl w:val="0"/>
                <w:numId w:val="1"/>
              </w:numPr>
              <w:spacing w:line="276" w:lineRule="auto"/>
              <w:ind w:left="319"/>
              <w:rPr>
                <w:sz w:val="20"/>
                <w:szCs w:val="20"/>
              </w:rPr>
            </w:pPr>
            <w:r w:rsidRPr="005F6F42">
              <w:rPr>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r w:rsidR="00AB143E" w14:paraId="296B934A" w14:textId="77777777" w:rsidTr="00B26C43">
        <w:tc>
          <w:tcPr>
            <w:tcW w:w="1555" w:type="dxa"/>
          </w:tcPr>
          <w:p w14:paraId="5DC0B30D" w14:textId="77777777" w:rsidR="00AB143E" w:rsidRPr="00A903BF" w:rsidRDefault="00AB143E" w:rsidP="00B26C43">
            <w:pPr>
              <w:jc w:val="center"/>
              <w:rPr>
                <w:rFonts w:ascii="Comic Sans MS" w:hAnsi="Comic Sans MS"/>
                <w:sz w:val="28"/>
                <w:szCs w:val="28"/>
              </w:rPr>
            </w:pPr>
            <w:r w:rsidRPr="00A903BF">
              <w:rPr>
                <w:rFonts w:ascii="Comic Sans MS" w:hAnsi="Comic Sans MS"/>
                <w:sz w:val="28"/>
                <w:szCs w:val="28"/>
              </w:rPr>
              <w:t>Summer 2</w:t>
            </w:r>
          </w:p>
        </w:tc>
        <w:tc>
          <w:tcPr>
            <w:tcW w:w="8510" w:type="dxa"/>
          </w:tcPr>
          <w:p w14:paraId="4CF9E469" w14:textId="77777777" w:rsidR="005F6F42" w:rsidRPr="005F6F42" w:rsidRDefault="005F6F42" w:rsidP="005F6F42">
            <w:pPr>
              <w:numPr>
                <w:ilvl w:val="0"/>
                <w:numId w:val="1"/>
              </w:numPr>
              <w:spacing w:line="276" w:lineRule="auto"/>
              <w:ind w:left="319"/>
              <w:rPr>
                <w:sz w:val="20"/>
                <w:szCs w:val="20"/>
              </w:rPr>
            </w:pPr>
            <w:r w:rsidRPr="005F6F42">
              <w:rPr>
                <w:sz w:val="20"/>
                <w:szCs w:val="20"/>
              </w:rPr>
              <w:t>Design, write and debug programs that accomplish specific goals, including controlling or simulating physical systems; solve problems by decomposing them into smaller parts </w:t>
            </w:r>
          </w:p>
          <w:p w14:paraId="29BC7EF7" w14:textId="77777777" w:rsidR="005F6F42" w:rsidRPr="005F6F42" w:rsidRDefault="005F6F42" w:rsidP="005F6F42">
            <w:pPr>
              <w:numPr>
                <w:ilvl w:val="0"/>
                <w:numId w:val="1"/>
              </w:numPr>
              <w:spacing w:line="276" w:lineRule="auto"/>
              <w:ind w:left="319"/>
              <w:rPr>
                <w:sz w:val="20"/>
                <w:szCs w:val="20"/>
              </w:rPr>
            </w:pPr>
            <w:r w:rsidRPr="005F6F42">
              <w:rPr>
                <w:sz w:val="20"/>
                <w:szCs w:val="20"/>
              </w:rPr>
              <w:t>Use sequence, selection, and repetition in programs; work with variables and various forms of input and output </w:t>
            </w:r>
          </w:p>
          <w:p w14:paraId="3F5F9602" w14:textId="77777777" w:rsidR="005F6F42" w:rsidRPr="005F6F42" w:rsidRDefault="005F6F42" w:rsidP="005F6F42">
            <w:pPr>
              <w:numPr>
                <w:ilvl w:val="0"/>
                <w:numId w:val="1"/>
              </w:numPr>
              <w:spacing w:line="276" w:lineRule="auto"/>
              <w:ind w:left="319"/>
              <w:rPr>
                <w:sz w:val="20"/>
                <w:szCs w:val="20"/>
              </w:rPr>
            </w:pPr>
            <w:r w:rsidRPr="005F6F42">
              <w:rPr>
                <w:sz w:val="20"/>
                <w:szCs w:val="20"/>
              </w:rPr>
              <w:t>Use logical reasoning to explain how some simple algorithms work and to detect and correct errors in algorithms and programs </w:t>
            </w:r>
          </w:p>
          <w:p w14:paraId="091FF0F5" w14:textId="69807D79" w:rsidR="00AB143E" w:rsidRPr="005F6F42" w:rsidRDefault="005F6F42" w:rsidP="005F6F42">
            <w:pPr>
              <w:numPr>
                <w:ilvl w:val="0"/>
                <w:numId w:val="1"/>
              </w:numPr>
              <w:spacing w:line="276" w:lineRule="auto"/>
              <w:ind w:left="319"/>
              <w:rPr>
                <w:sz w:val="20"/>
                <w:szCs w:val="20"/>
              </w:rPr>
            </w:pPr>
            <w:r w:rsidRPr="005F6F42">
              <w:rPr>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tc>
      </w:tr>
    </w:tbl>
    <w:p w14:paraId="7877B5D8" w14:textId="5B843F24" w:rsidR="00BF5F9D" w:rsidRDefault="00BF5F9D" w:rsidP="000D4F26">
      <w:pPr>
        <w:rPr>
          <w:rFonts w:ascii="Comic Sans MS" w:hAnsi="Comic Sans MS"/>
          <w:b/>
          <w:bCs/>
          <w:sz w:val="32"/>
          <w:szCs w:val="32"/>
        </w:rPr>
      </w:pPr>
    </w:p>
    <w:sectPr w:rsidR="00BF5F9D" w:rsidSect="00A46F39">
      <w:headerReference w:type="default" r:id="rId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C2CD" w14:textId="77777777" w:rsidR="00926FD3" w:rsidRDefault="00926FD3" w:rsidP="004E2D38">
      <w:pPr>
        <w:spacing w:after="0" w:line="240" w:lineRule="auto"/>
      </w:pPr>
      <w:r>
        <w:separator/>
      </w:r>
    </w:p>
  </w:endnote>
  <w:endnote w:type="continuationSeparator" w:id="0">
    <w:p w14:paraId="3E859EE5" w14:textId="77777777" w:rsidR="00926FD3" w:rsidRDefault="00926FD3" w:rsidP="004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Quicksand">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B730" w14:textId="77777777" w:rsidR="00926FD3" w:rsidRDefault="00926FD3" w:rsidP="004E2D38">
      <w:pPr>
        <w:spacing w:after="0" w:line="240" w:lineRule="auto"/>
      </w:pPr>
      <w:r>
        <w:separator/>
      </w:r>
    </w:p>
  </w:footnote>
  <w:footnote w:type="continuationSeparator" w:id="0">
    <w:p w14:paraId="782B023E" w14:textId="77777777" w:rsidR="00926FD3" w:rsidRDefault="00926FD3" w:rsidP="004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8794" w14:textId="68897A96" w:rsidR="004E2D38" w:rsidRDefault="004E2D38">
    <w:pPr>
      <w:pStyle w:val="Header"/>
    </w:pP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2A6B0A8F" wp14:editId="0AF96BF4">
              <wp:simplePos x="0" y="0"/>
              <wp:positionH relativeFrom="column">
                <wp:posOffset>229552</wp:posOffset>
              </wp:positionH>
              <wp:positionV relativeFrom="paragraph">
                <wp:posOffset>28893</wp:posOffset>
              </wp:positionV>
              <wp:extent cx="5547677" cy="43561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677"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62C1BD" w14:textId="134B4E7A" w:rsidR="004E2D38" w:rsidRDefault="004E2D38" w:rsidP="004E2D38">
                          <w:pPr>
                            <w:spacing w:line="256" w:lineRule="auto"/>
                            <w:jc w:val="center"/>
                            <w:rPr>
                              <w:rFonts w:ascii="Comic Sans MS" w:hAnsi="Comic Sans MS"/>
                              <w:b/>
                              <w:bCs/>
                              <w:sz w:val="32"/>
                              <w:szCs w:val="32"/>
                            </w:rPr>
                          </w:pPr>
                          <w:r>
                            <w:rPr>
                              <w:rFonts w:ascii="Comic Sans MS" w:hAnsi="Comic Sans MS"/>
                              <w:b/>
                              <w:bCs/>
                              <w:sz w:val="32"/>
                              <w:szCs w:val="32"/>
                            </w:rPr>
                            <w:t>Computing Long Term Plan</w:t>
                          </w:r>
                          <w:r w:rsidR="00A46F39">
                            <w:rPr>
                              <w:rFonts w:ascii="Comic Sans MS" w:hAnsi="Comic Sans MS"/>
                              <w:b/>
                              <w:bCs/>
                              <w:sz w:val="32"/>
                              <w:szCs w:val="32"/>
                            </w:rPr>
                            <w:t xml:space="preserve"> – Cycle 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B0A8F" id="_x0000_t202" coordsize="21600,21600" o:spt="202" path="m,l,21600r21600,l21600,xe">
              <v:stroke joinstyle="miter"/>
              <v:path gradientshapeok="t" o:connecttype="rect"/>
            </v:shapetype>
            <v:shape id="Text Box 4" o:spid="_x0000_s1027" type="#_x0000_t202" style="position:absolute;margin-left:18.05pt;margin-top:2.3pt;width:436.8pt;height:34.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" filled="f" fillcolor="#5b9bd5" stroked="f" strokecolor="black [0]" strokeweight="2pt">
              <v:textbox inset="2.88pt,2.88pt,2.88pt,2.88pt">
                <w:txbxContent>
                  <w:p w14:paraId="7F62C1BD" w14:textId="134B4E7A" w:rsidR="004E2D38" w:rsidRDefault="004E2D38" w:rsidP="004E2D38">
                    <w:pPr>
                      <w:spacing w:line="256" w:lineRule="auto"/>
                      <w:jc w:val="center"/>
                      <w:rPr>
                        <w:rFonts w:ascii="Comic Sans MS" w:hAnsi="Comic Sans MS"/>
                        <w:b/>
                        <w:bCs/>
                        <w:sz w:val="32"/>
                        <w:szCs w:val="32"/>
                      </w:rPr>
                    </w:pPr>
                    <w:r>
                      <w:rPr>
                        <w:rFonts w:ascii="Comic Sans MS" w:hAnsi="Comic Sans MS"/>
                        <w:b/>
                        <w:bCs/>
                        <w:sz w:val="32"/>
                        <w:szCs w:val="32"/>
                      </w:rPr>
                      <w:t>Computing Long Term Plan</w:t>
                    </w:r>
                    <w:r w:rsidR="00A46F39">
                      <w:rPr>
                        <w:rFonts w:ascii="Comic Sans MS" w:hAnsi="Comic Sans MS"/>
                        <w:b/>
                        <w:bCs/>
                        <w:sz w:val="32"/>
                        <w:szCs w:val="32"/>
                      </w:rPr>
                      <w:t xml:space="preserve"> – Cycle B</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A984A2F" wp14:editId="1786E8CD">
              <wp:simplePos x="0" y="0"/>
              <wp:positionH relativeFrom="margin">
                <wp:align>center</wp:align>
              </wp:positionH>
              <wp:positionV relativeFrom="paragraph">
                <wp:posOffset>-244475</wp:posOffset>
              </wp:positionV>
              <wp:extent cx="4133122" cy="32636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122" cy="3263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D8F239" w14:textId="77777777" w:rsidR="004E2D38" w:rsidRDefault="004E2D38" w:rsidP="004E2D38">
                          <w:pPr>
                            <w:pStyle w:val="Title"/>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jc w:val="center"/>
                            <w:rPr>
                              <w:rFonts w:ascii="Arial" w:hAnsi="Arial" w:cs="Arial"/>
                              <w:sz w:val="24"/>
                              <w:szCs w:val="24"/>
                              <w14:ligatures w14:val="none"/>
                            </w:rPr>
                          </w:pPr>
                          <w:r>
                            <w:rPr>
                              <w:rFonts w:ascii="Comic Sans MS" w:hAnsi="Comic Sans MS"/>
                              <w:sz w:val="32"/>
                              <w:szCs w:val="32"/>
                              <w14:ligatures w14:val="none"/>
                            </w:rPr>
                            <w:t>West Tyne Church Schools Federation</w:t>
                          </w:r>
                          <w:r>
                            <w:rPr>
                              <w:rFonts w:ascii="Bookman Old Style" w:hAnsi="Bookman Old Style"/>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4A2F" id="Text Box 1" o:spid="_x0000_s1028" type="#_x0000_t202" style="position:absolute;margin-left:0;margin-top:-19.25pt;width:325.45pt;height:25.7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" filled="f" fillcolor="#5b9bd5" stroked="f" strokecolor="black [0]" strokeweight="2pt">
              <v:textbox inset="2.88pt,2.88pt,2.88pt,2.88pt">
                <w:txbxContent>
                  <w:p w14:paraId="08D8F239" w14:textId="77777777" w:rsidR="004E2D38" w:rsidRDefault="004E2D38" w:rsidP="004E2D38">
                    <w:pPr>
                      <w:pStyle w:val="Title"/>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jc w:val="center"/>
                      <w:rPr>
                        <w:rFonts w:ascii="Arial" w:hAnsi="Arial" w:cs="Arial"/>
                        <w:sz w:val="24"/>
                        <w:szCs w:val="24"/>
                        <w14:ligatures w14:val="none"/>
                      </w:rPr>
                    </w:pPr>
                    <w:r>
                      <w:rPr>
                        <w:rFonts w:ascii="Comic Sans MS" w:hAnsi="Comic Sans MS"/>
                        <w:sz w:val="32"/>
                        <w:szCs w:val="32"/>
                        <w14:ligatures w14:val="none"/>
                      </w:rPr>
                      <w:t>West Tyne Church Schools Federation</w:t>
                    </w:r>
                    <w:r>
                      <w:rPr>
                        <w:rFonts w:ascii="Bookman Old Style" w:hAnsi="Bookman Old Style"/>
                        <w:b/>
                        <w:bCs/>
                        <w:sz w:val="36"/>
                        <w:szCs w:val="36"/>
                        <w14:ligatures w14:val="none"/>
                      </w:rPr>
                      <w:tab/>
                    </w:r>
                  </w:p>
                </w:txbxContent>
              </v:textbox>
              <w10:wrap anchorx="margin"/>
            </v:shape>
          </w:pict>
        </mc:Fallback>
      </mc:AlternateContent>
    </w:r>
    <w:r>
      <w:rPr>
        <w:rFonts w:ascii="Times New Roman" w:hAnsi="Times New Roman" w:cs="Times New Roman"/>
        <w:noProof/>
        <w:sz w:val="24"/>
        <w:szCs w:val="24"/>
      </w:rPr>
      <w:drawing>
        <wp:anchor distT="0" distB="0" distL="114300" distR="114300" simplePos="0" relativeHeight="251658240" behindDoc="0" locked="0" layoutInCell="1" allowOverlap="1" wp14:anchorId="6780D40F" wp14:editId="37F401DC">
          <wp:simplePos x="0" y="0"/>
          <wp:positionH relativeFrom="column">
            <wp:posOffset>-467043</wp:posOffset>
          </wp:positionH>
          <wp:positionV relativeFrom="paragraph">
            <wp:posOffset>-306387</wp:posOffset>
          </wp:positionV>
          <wp:extent cx="728568" cy="702821"/>
          <wp:effectExtent l="0" t="0" r="0" b="2540"/>
          <wp:wrapNone/>
          <wp:docPr id="33" name="Picture 33" descr="A picture containing text, clipart,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gambling hou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68" cy="702821"/>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0" locked="0" layoutInCell="1" allowOverlap="1" wp14:anchorId="3E5B5C0E" wp14:editId="20280B91">
          <wp:simplePos x="0" y="0"/>
          <wp:positionH relativeFrom="column">
            <wp:posOffset>5447983</wp:posOffset>
          </wp:positionH>
          <wp:positionV relativeFrom="paragraph">
            <wp:posOffset>-344488</wp:posOffset>
          </wp:positionV>
          <wp:extent cx="728568" cy="702821"/>
          <wp:effectExtent l="0" t="0" r="0" b="2540"/>
          <wp:wrapNone/>
          <wp:docPr id="34" name="Picture 34" descr="A picture containing text, clipart,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gambling hou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68" cy="702821"/>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5454218F" wp14:editId="69C0EC44">
          <wp:simplePos x="0" y="0"/>
          <wp:positionH relativeFrom="column">
            <wp:posOffset>10177462</wp:posOffset>
          </wp:positionH>
          <wp:positionV relativeFrom="paragraph">
            <wp:posOffset>-468631</wp:posOffset>
          </wp:positionV>
          <wp:extent cx="745965" cy="745965"/>
          <wp:effectExtent l="0" t="0" r="0" b="0"/>
          <wp:wrapNone/>
          <wp:docPr id="35" name="Picture 35" descr="A picture containing text, gambling house, room,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ambling house, room,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07" cy="75430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7A7"/>
    <w:multiLevelType w:val="multilevel"/>
    <w:tmpl w:val="9404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46FB5"/>
    <w:multiLevelType w:val="multilevel"/>
    <w:tmpl w:val="895C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12615"/>
    <w:multiLevelType w:val="multilevel"/>
    <w:tmpl w:val="6FF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B65F9"/>
    <w:multiLevelType w:val="multilevel"/>
    <w:tmpl w:val="762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A06AC"/>
    <w:multiLevelType w:val="multilevel"/>
    <w:tmpl w:val="4382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859FF"/>
    <w:multiLevelType w:val="multilevel"/>
    <w:tmpl w:val="94AC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54E61"/>
    <w:multiLevelType w:val="multilevel"/>
    <w:tmpl w:val="2D4C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2677A6"/>
    <w:multiLevelType w:val="multilevel"/>
    <w:tmpl w:val="B7B6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C4D2E"/>
    <w:multiLevelType w:val="multilevel"/>
    <w:tmpl w:val="3234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5E577C"/>
    <w:multiLevelType w:val="multilevel"/>
    <w:tmpl w:val="16E4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7242F3"/>
    <w:multiLevelType w:val="multilevel"/>
    <w:tmpl w:val="42D8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855F1"/>
    <w:multiLevelType w:val="multilevel"/>
    <w:tmpl w:val="9438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936D05"/>
    <w:multiLevelType w:val="multilevel"/>
    <w:tmpl w:val="303A6B4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793CF0"/>
    <w:multiLevelType w:val="hybridMultilevel"/>
    <w:tmpl w:val="F9D0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4451A"/>
    <w:multiLevelType w:val="multilevel"/>
    <w:tmpl w:val="7D4E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C4646"/>
    <w:multiLevelType w:val="multilevel"/>
    <w:tmpl w:val="548C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50785A"/>
    <w:multiLevelType w:val="multilevel"/>
    <w:tmpl w:val="EB6C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D569F3"/>
    <w:multiLevelType w:val="multilevel"/>
    <w:tmpl w:val="D076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3C7D5B"/>
    <w:multiLevelType w:val="multilevel"/>
    <w:tmpl w:val="B63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676CA4"/>
    <w:multiLevelType w:val="multilevel"/>
    <w:tmpl w:val="2FC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1B3060"/>
    <w:multiLevelType w:val="multilevel"/>
    <w:tmpl w:val="09E4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CC0D0B"/>
    <w:multiLevelType w:val="multilevel"/>
    <w:tmpl w:val="0760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C045E"/>
    <w:multiLevelType w:val="multilevel"/>
    <w:tmpl w:val="9882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D1943"/>
    <w:multiLevelType w:val="multilevel"/>
    <w:tmpl w:val="B81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635C16"/>
    <w:multiLevelType w:val="multilevel"/>
    <w:tmpl w:val="E8AA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E50663"/>
    <w:multiLevelType w:val="multilevel"/>
    <w:tmpl w:val="7208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6298931">
    <w:abstractNumId w:val="13"/>
  </w:num>
  <w:num w:numId="2" w16cid:durableId="1467120538">
    <w:abstractNumId w:val="12"/>
  </w:num>
  <w:num w:numId="3" w16cid:durableId="817569948">
    <w:abstractNumId w:val="2"/>
  </w:num>
  <w:num w:numId="4" w16cid:durableId="1064721861">
    <w:abstractNumId w:val="22"/>
  </w:num>
  <w:num w:numId="5" w16cid:durableId="850531328">
    <w:abstractNumId w:val="4"/>
  </w:num>
  <w:num w:numId="6" w16cid:durableId="1391348750">
    <w:abstractNumId w:val="23"/>
  </w:num>
  <w:num w:numId="7" w16cid:durableId="96293346">
    <w:abstractNumId w:val="16"/>
  </w:num>
  <w:num w:numId="8" w16cid:durableId="1675720116">
    <w:abstractNumId w:val="19"/>
  </w:num>
  <w:num w:numId="9" w16cid:durableId="884103453">
    <w:abstractNumId w:val="8"/>
  </w:num>
  <w:num w:numId="10" w16cid:durableId="1985815485">
    <w:abstractNumId w:val="15"/>
  </w:num>
  <w:num w:numId="11" w16cid:durableId="1986814382">
    <w:abstractNumId w:val="5"/>
  </w:num>
  <w:num w:numId="12" w16cid:durableId="169298271">
    <w:abstractNumId w:val="21"/>
  </w:num>
  <w:num w:numId="13" w16cid:durableId="1211771943">
    <w:abstractNumId w:val="7"/>
  </w:num>
  <w:num w:numId="14" w16cid:durableId="536048443">
    <w:abstractNumId w:val="20"/>
  </w:num>
  <w:num w:numId="15" w16cid:durableId="1440493450">
    <w:abstractNumId w:val="11"/>
  </w:num>
  <w:num w:numId="16" w16cid:durableId="1793861076">
    <w:abstractNumId w:val="1"/>
  </w:num>
  <w:num w:numId="17" w16cid:durableId="152764867">
    <w:abstractNumId w:val="9"/>
  </w:num>
  <w:num w:numId="18" w16cid:durableId="1391222808">
    <w:abstractNumId w:val="18"/>
  </w:num>
  <w:num w:numId="19" w16cid:durableId="1256791045">
    <w:abstractNumId w:val="3"/>
  </w:num>
  <w:num w:numId="20" w16cid:durableId="536965484">
    <w:abstractNumId w:val="10"/>
  </w:num>
  <w:num w:numId="21" w16cid:durableId="54159407">
    <w:abstractNumId w:val="24"/>
  </w:num>
  <w:num w:numId="22" w16cid:durableId="1118790401">
    <w:abstractNumId w:val="0"/>
  </w:num>
  <w:num w:numId="23" w16cid:durableId="2085519182">
    <w:abstractNumId w:val="25"/>
  </w:num>
  <w:num w:numId="24" w16cid:durableId="1078790650">
    <w:abstractNumId w:val="6"/>
  </w:num>
  <w:num w:numId="25" w16cid:durableId="1358507841">
    <w:abstractNumId w:val="17"/>
  </w:num>
  <w:num w:numId="26" w16cid:durableId="787428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38"/>
    <w:rsid w:val="00020E7D"/>
    <w:rsid w:val="000A580B"/>
    <w:rsid w:val="000D4F26"/>
    <w:rsid w:val="00265A66"/>
    <w:rsid w:val="00276FBC"/>
    <w:rsid w:val="002C4D66"/>
    <w:rsid w:val="003041DE"/>
    <w:rsid w:val="003419D5"/>
    <w:rsid w:val="00410F49"/>
    <w:rsid w:val="00475F0A"/>
    <w:rsid w:val="004E2D38"/>
    <w:rsid w:val="004E63FC"/>
    <w:rsid w:val="00542295"/>
    <w:rsid w:val="005F6F42"/>
    <w:rsid w:val="00610495"/>
    <w:rsid w:val="006B4F8B"/>
    <w:rsid w:val="008A4CE7"/>
    <w:rsid w:val="00926FD3"/>
    <w:rsid w:val="00A46F39"/>
    <w:rsid w:val="00A51B93"/>
    <w:rsid w:val="00A903BF"/>
    <w:rsid w:val="00AB143E"/>
    <w:rsid w:val="00AF71DB"/>
    <w:rsid w:val="00BF5F9D"/>
    <w:rsid w:val="00DA4A00"/>
    <w:rsid w:val="00F00C0E"/>
    <w:rsid w:val="00F428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28DD8"/>
  <w15:chartTrackingRefBased/>
  <w15:docId w15:val="{AB77170B-5B72-485F-A7CA-1F9FE6E7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D38"/>
  </w:style>
  <w:style w:type="paragraph" w:styleId="Footer">
    <w:name w:val="footer"/>
    <w:basedOn w:val="Normal"/>
    <w:link w:val="FooterChar"/>
    <w:uiPriority w:val="99"/>
    <w:unhideWhenUsed/>
    <w:rsid w:val="004E2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D38"/>
  </w:style>
  <w:style w:type="paragraph" w:styleId="Title">
    <w:name w:val="Title"/>
    <w:link w:val="TitleChar"/>
    <w:uiPriority w:val="10"/>
    <w:qFormat/>
    <w:rsid w:val="004E2D38"/>
    <w:pPr>
      <w:spacing w:after="0" w:line="285" w:lineRule="auto"/>
    </w:pPr>
    <w:rPr>
      <w:rFonts w:ascii="Cambria" w:eastAsia="Times New Roman" w:hAnsi="Cambria" w:cs="Times New Roman"/>
      <w:color w:val="000000"/>
      <w:kern w:val="28"/>
      <w:sz w:val="96"/>
      <w:szCs w:val="96"/>
      <w:lang w:eastAsia="en-GB"/>
      <w14:ligatures w14:val="standard"/>
      <w14:cntxtAlts/>
    </w:rPr>
  </w:style>
  <w:style w:type="character" w:customStyle="1" w:styleId="TitleChar">
    <w:name w:val="Title Char"/>
    <w:basedOn w:val="DefaultParagraphFont"/>
    <w:link w:val="Title"/>
    <w:uiPriority w:val="10"/>
    <w:rsid w:val="004E2D38"/>
    <w:rPr>
      <w:rFonts w:ascii="Cambria" w:eastAsia="Times New Roman" w:hAnsi="Cambria" w:cs="Times New Roman"/>
      <w:color w:val="000000"/>
      <w:kern w:val="28"/>
      <w:sz w:val="96"/>
      <w:szCs w:val="96"/>
      <w:lang w:eastAsia="en-GB"/>
      <w14:ligatures w14:val="standard"/>
      <w14:cntxtAlts/>
    </w:rPr>
  </w:style>
  <w:style w:type="table" w:styleId="TableGrid">
    <w:name w:val="Table Grid"/>
    <w:basedOn w:val="TableNormal"/>
    <w:uiPriority w:val="39"/>
    <w:rsid w:val="004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1DB"/>
    <w:pPr>
      <w:ind w:left="720"/>
      <w:contextualSpacing/>
    </w:pPr>
  </w:style>
  <w:style w:type="character" w:customStyle="1" w:styleId="normaltextrun">
    <w:name w:val="normaltextrun"/>
    <w:basedOn w:val="DefaultParagraphFont"/>
    <w:rsid w:val="002C4D66"/>
  </w:style>
  <w:style w:type="character" w:customStyle="1" w:styleId="eop">
    <w:name w:val="eop"/>
    <w:basedOn w:val="DefaultParagraphFont"/>
    <w:rsid w:val="002C4D66"/>
  </w:style>
  <w:style w:type="paragraph" w:customStyle="1" w:styleId="paragraph">
    <w:name w:val="paragraph"/>
    <w:basedOn w:val="Normal"/>
    <w:rsid w:val="002C4D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8870">
      <w:bodyDiv w:val="1"/>
      <w:marLeft w:val="0"/>
      <w:marRight w:val="0"/>
      <w:marTop w:val="0"/>
      <w:marBottom w:val="0"/>
      <w:divBdr>
        <w:top w:val="none" w:sz="0" w:space="0" w:color="auto"/>
        <w:left w:val="none" w:sz="0" w:space="0" w:color="auto"/>
        <w:bottom w:val="none" w:sz="0" w:space="0" w:color="auto"/>
        <w:right w:val="none" w:sz="0" w:space="0" w:color="auto"/>
      </w:divBdr>
      <w:divsChild>
        <w:div w:id="1451970371">
          <w:marLeft w:val="0"/>
          <w:marRight w:val="0"/>
          <w:marTop w:val="0"/>
          <w:marBottom w:val="0"/>
          <w:divBdr>
            <w:top w:val="none" w:sz="0" w:space="0" w:color="auto"/>
            <w:left w:val="none" w:sz="0" w:space="0" w:color="auto"/>
            <w:bottom w:val="none" w:sz="0" w:space="0" w:color="auto"/>
            <w:right w:val="none" w:sz="0" w:space="0" w:color="auto"/>
          </w:divBdr>
        </w:div>
        <w:div w:id="1111166283">
          <w:marLeft w:val="0"/>
          <w:marRight w:val="0"/>
          <w:marTop w:val="0"/>
          <w:marBottom w:val="0"/>
          <w:divBdr>
            <w:top w:val="none" w:sz="0" w:space="0" w:color="auto"/>
            <w:left w:val="none" w:sz="0" w:space="0" w:color="auto"/>
            <w:bottom w:val="none" w:sz="0" w:space="0" w:color="auto"/>
            <w:right w:val="none" w:sz="0" w:space="0" w:color="auto"/>
          </w:divBdr>
        </w:div>
      </w:divsChild>
    </w:div>
    <w:div w:id="90515415">
      <w:bodyDiv w:val="1"/>
      <w:marLeft w:val="0"/>
      <w:marRight w:val="0"/>
      <w:marTop w:val="0"/>
      <w:marBottom w:val="0"/>
      <w:divBdr>
        <w:top w:val="none" w:sz="0" w:space="0" w:color="auto"/>
        <w:left w:val="none" w:sz="0" w:space="0" w:color="auto"/>
        <w:bottom w:val="none" w:sz="0" w:space="0" w:color="auto"/>
        <w:right w:val="none" w:sz="0" w:space="0" w:color="auto"/>
      </w:divBdr>
      <w:divsChild>
        <w:div w:id="1248661086">
          <w:marLeft w:val="0"/>
          <w:marRight w:val="0"/>
          <w:marTop w:val="0"/>
          <w:marBottom w:val="0"/>
          <w:divBdr>
            <w:top w:val="none" w:sz="0" w:space="0" w:color="auto"/>
            <w:left w:val="none" w:sz="0" w:space="0" w:color="auto"/>
            <w:bottom w:val="none" w:sz="0" w:space="0" w:color="auto"/>
            <w:right w:val="none" w:sz="0" w:space="0" w:color="auto"/>
          </w:divBdr>
        </w:div>
        <w:div w:id="582030698">
          <w:marLeft w:val="0"/>
          <w:marRight w:val="0"/>
          <w:marTop w:val="0"/>
          <w:marBottom w:val="0"/>
          <w:divBdr>
            <w:top w:val="none" w:sz="0" w:space="0" w:color="auto"/>
            <w:left w:val="none" w:sz="0" w:space="0" w:color="auto"/>
            <w:bottom w:val="none" w:sz="0" w:space="0" w:color="auto"/>
            <w:right w:val="none" w:sz="0" w:space="0" w:color="auto"/>
          </w:divBdr>
        </w:div>
      </w:divsChild>
    </w:div>
    <w:div w:id="434441484">
      <w:bodyDiv w:val="1"/>
      <w:marLeft w:val="0"/>
      <w:marRight w:val="0"/>
      <w:marTop w:val="0"/>
      <w:marBottom w:val="0"/>
      <w:divBdr>
        <w:top w:val="none" w:sz="0" w:space="0" w:color="auto"/>
        <w:left w:val="none" w:sz="0" w:space="0" w:color="auto"/>
        <w:bottom w:val="none" w:sz="0" w:space="0" w:color="auto"/>
        <w:right w:val="none" w:sz="0" w:space="0" w:color="auto"/>
      </w:divBdr>
    </w:div>
    <w:div w:id="492533068">
      <w:bodyDiv w:val="1"/>
      <w:marLeft w:val="0"/>
      <w:marRight w:val="0"/>
      <w:marTop w:val="0"/>
      <w:marBottom w:val="0"/>
      <w:divBdr>
        <w:top w:val="none" w:sz="0" w:space="0" w:color="auto"/>
        <w:left w:val="none" w:sz="0" w:space="0" w:color="auto"/>
        <w:bottom w:val="none" w:sz="0" w:space="0" w:color="auto"/>
        <w:right w:val="none" w:sz="0" w:space="0" w:color="auto"/>
      </w:divBdr>
    </w:div>
    <w:div w:id="494686098">
      <w:bodyDiv w:val="1"/>
      <w:marLeft w:val="0"/>
      <w:marRight w:val="0"/>
      <w:marTop w:val="0"/>
      <w:marBottom w:val="0"/>
      <w:divBdr>
        <w:top w:val="none" w:sz="0" w:space="0" w:color="auto"/>
        <w:left w:val="none" w:sz="0" w:space="0" w:color="auto"/>
        <w:bottom w:val="none" w:sz="0" w:space="0" w:color="auto"/>
        <w:right w:val="none" w:sz="0" w:space="0" w:color="auto"/>
      </w:divBdr>
    </w:div>
    <w:div w:id="537276725">
      <w:bodyDiv w:val="1"/>
      <w:marLeft w:val="0"/>
      <w:marRight w:val="0"/>
      <w:marTop w:val="0"/>
      <w:marBottom w:val="0"/>
      <w:divBdr>
        <w:top w:val="none" w:sz="0" w:space="0" w:color="auto"/>
        <w:left w:val="none" w:sz="0" w:space="0" w:color="auto"/>
        <w:bottom w:val="none" w:sz="0" w:space="0" w:color="auto"/>
        <w:right w:val="none" w:sz="0" w:space="0" w:color="auto"/>
      </w:divBdr>
    </w:div>
    <w:div w:id="731544668">
      <w:bodyDiv w:val="1"/>
      <w:marLeft w:val="0"/>
      <w:marRight w:val="0"/>
      <w:marTop w:val="0"/>
      <w:marBottom w:val="0"/>
      <w:divBdr>
        <w:top w:val="none" w:sz="0" w:space="0" w:color="auto"/>
        <w:left w:val="none" w:sz="0" w:space="0" w:color="auto"/>
        <w:bottom w:val="none" w:sz="0" w:space="0" w:color="auto"/>
        <w:right w:val="none" w:sz="0" w:space="0" w:color="auto"/>
      </w:divBdr>
      <w:divsChild>
        <w:div w:id="1385136089">
          <w:marLeft w:val="0"/>
          <w:marRight w:val="0"/>
          <w:marTop w:val="0"/>
          <w:marBottom w:val="0"/>
          <w:divBdr>
            <w:top w:val="none" w:sz="0" w:space="0" w:color="auto"/>
            <w:left w:val="none" w:sz="0" w:space="0" w:color="auto"/>
            <w:bottom w:val="none" w:sz="0" w:space="0" w:color="auto"/>
            <w:right w:val="none" w:sz="0" w:space="0" w:color="auto"/>
          </w:divBdr>
        </w:div>
        <w:div w:id="1991400866">
          <w:marLeft w:val="0"/>
          <w:marRight w:val="0"/>
          <w:marTop w:val="0"/>
          <w:marBottom w:val="0"/>
          <w:divBdr>
            <w:top w:val="none" w:sz="0" w:space="0" w:color="auto"/>
            <w:left w:val="none" w:sz="0" w:space="0" w:color="auto"/>
            <w:bottom w:val="none" w:sz="0" w:space="0" w:color="auto"/>
            <w:right w:val="none" w:sz="0" w:space="0" w:color="auto"/>
          </w:divBdr>
        </w:div>
      </w:divsChild>
    </w:div>
    <w:div w:id="1109735871">
      <w:bodyDiv w:val="1"/>
      <w:marLeft w:val="0"/>
      <w:marRight w:val="0"/>
      <w:marTop w:val="0"/>
      <w:marBottom w:val="0"/>
      <w:divBdr>
        <w:top w:val="none" w:sz="0" w:space="0" w:color="auto"/>
        <w:left w:val="none" w:sz="0" w:space="0" w:color="auto"/>
        <w:bottom w:val="none" w:sz="0" w:space="0" w:color="auto"/>
        <w:right w:val="none" w:sz="0" w:space="0" w:color="auto"/>
      </w:divBdr>
      <w:divsChild>
        <w:div w:id="1264876238">
          <w:marLeft w:val="0"/>
          <w:marRight w:val="0"/>
          <w:marTop w:val="0"/>
          <w:marBottom w:val="0"/>
          <w:divBdr>
            <w:top w:val="none" w:sz="0" w:space="0" w:color="auto"/>
            <w:left w:val="none" w:sz="0" w:space="0" w:color="auto"/>
            <w:bottom w:val="none" w:sz="0" w:space="0" w:color="auto"/>
            <w:right w:val="none" w:sz="0" w:space="0" w:color="auto"/>
          </w:divBdr>
        </w:div>
        <w:div w:id="1788967396">
          <w:marLeft w:val="0"/>
          <w:marRight w:val="0"/>
          <w:marTop w:val="0"/>
          <w:marBottom w:val="0"/>
          <w:divBdr>
            <w:top w:val="none" w:sz="0" w:space="0" w:color="auto"/>
            <w:left w:val="none" w:sz="0" w:space="0" w:color="auto"/>
            <w:bottom w:val="none" w:sz="0" w:space="0" w:color="auto"/>
            <w:right w:val="none" w:sz="0" w:space="0" w:color="auto"/>
          </w:divBdr>
        </w:div>
      </w:divsChild>
    </w:div>
    <w:div w:id="1486359647">
      <w:bodyDiv w:val="1"/>
      <w:marLeft w:val="0"/>
      <w:marRight w:val="0"/>
      <w:marTop w:val="0"/>
      <w:marBottom w:val="0"/>
      <w:divBdr>
        <w:top w:val="none" w:sz="0" w:space="0" w:color="auto"/>
        <w:left w:val="none" w:sz="0" w:space="0" w:color="auto"/>
        <w:bottom w:val="none" w:sz="0" w:space="0" w:color="auto"/>
        <w:right w:val="none" w:sz="0" w:space="0" w:color="auto"/>
      </w:divBdr>
      <w:divsChild>
        <w:div w:id="1843738750">
          <w:marLeft w:val="0"/>
          <w:marRight w:val="0"/>
          <w:marTop w:val="0"/>
          <w:marBottom w:val="0"/>
          <w:divBdr>
            <w:top w:val="none" w:sz="0" w:space="0" w:color="auto"/>
            <w:left w:val="none" w:sz="0" w:space="0" w:color="auto"/>
            <w:bottom w:val="none" w:sz="0" w:space="0" w:color="auto"/>
            <w:right w:val="none" w:sz="0" w:space="0" w:color="auto"/>
          </w:divBdr>
        </w:div>
        <w:div w:id="1626496499">
          <w:marLeft w:val="0"/>
          <w:marRight w:val="0"/>
          <w:marTop w:val="0"/>
          <w:marBottom w:val="0"/>
          <w:divBdr>
            <w:top w:val="none" w:sz="0" w:space="0" w:color="auto"/>
            <w:left w:val="none" w:sz="0" w:space="0" w:color="auto"/>
            <w:bottom w:val="none" w:sz="0" w:space="0" w:color="auto"/>
            <w:right w:val="none" w:sz="0" w:space="0" w:color="auto"/>
          </w:divBdr>
        </w:div>
      </w:divsChild>
    </w:div>
    <w:div w:id="1504928920">
      <w:bodyDiv w:val="1"/>
      <w:marLeft w:val="0"/>
      <w:marRight w:val="0"/>
      <w:marTop w:val="0"/>
      <w:marBottom w:val="0"/>
      <w:divBdr>
        <w:top w:val="none" w:sz="0" w:space="0" w:color="auto"/>
        <w:left w:val="none" w:sz="0" w:space="0" w:color="auto"/>
        <w:bottom w:val="none" w:sz="0" w:space="0" w:color="auto"/>
        <w:right w:val="none" w:sz="0" w:space="0" w:color="auto"/>
      </w:divBdr>
      <w:divsChild>
        <w:div w:id="584926081">
          <w:marLeft w:val="0"/>
          <w:marRight w:val="0"/>
          <w:marTop w:val="0"/>
          <w:marBottom w:val="0"/>
          <w:divBdr>
            <w:top w:val="none" w:sz="0" w:space="0" w:color="auto"/>
            <w:left w:val="none" w:sz="0" w:space="0" w:color="auto"/>
            <w:bottom w:val="none" w:sz="0" w:space="0" w:color="auto"/>
            <w:right w:val="none" w:sz="0" w:space="0" w:color="auto"/>
          </w:divBdr>
        </w:div>
        <w:div w:id="1645968722">
          <w:marLeft w:val="0"/>
          <w:marRight w:val="0"/>
          <w:marTop w:val="0"/>
          <w:marBottom w:val="0"/>
          <w:divBdr>
            <w:top w:val="none" w:sz="0" w:space="0" w:color="auto"/>
            <w:left w:val="none" w:sz="0" w:space="0" w:color="auto"/>
            <w:bottom w:val="none" w:sz="0" w:space="0" w:color="auto"/>
            <w:right w:val="none" w:sz="0" w:space="0" w:color="auto"/>
          </w:divBdr>
        </w:div>
      </w:divsChild>
    </w:div>
    <w:div w:id="160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01155206">
          <w:marLeft w:val="0"/>
          <w:marRight w:val="0"/>
          <w:marTop w:val="0"/>
          <w:marBottom w:val="0"/>
          <w:divBdr>
            <w:top w:val="none" w:sz="0" w:space="0" w:color="auto"/>
            <w:left w:val="none" w:sz="0" w:space="0" w:color="auto"/>
            <w:bottom w:val="none" w:sz="0" w:space="0" w:color="auto"/>
            <w:right w:val="none" w:sz="0" w:space="0" w:color="auto"/>
          </w:divBdr>
        </w:div>
        <w:div w:id="1685280269">
          <w:marLeft w:val="0"/>
          <w:marRight w:val="0"/>
          <w:marTop w:val="0"/>
          <w:marBottom w:val="0"/>
          <w:divBdr>
            <w:top w:val="none" w:sz="0" w:space="0" w:color="auto"/>
            <w:left w:val="none" w:sz="0" w:space="0" w:color="auto"/>
            <w:bottom w:val="none" w:sz="0" w:space="0" w:color="auto"/>
            <w:right w:val="none" w:sz="0" w:space="0" w:color="auto"/>
          </w:divBdr>
        </w:div>
      </w:divsChild>
    </w:div>
    <w:div w:id="1603613769">
      <w:bodyDiv w:val="1"/>
      <w:marLeft w:val="0"/>
      <w:marRight w:val="0"/>
      <w:marTop w:val="0"/>
      <w:marBottom w:val="0"/>
      <w:divBdr>
        <w:top w:val="none" w:sz="0" w:space="0" w:color="auto"/>
        <w:left w:val="none" w:sz="0" w:space="0" w:color="auto"/>
        <w:bottom w:val="none" w:sz="0" w:space="0" w:color="auto"/>
        <w:right w:val="none" w:sz="0" w:space="0" w:color="auto"/>
      </w:divBdr>
    </w:div>
    <w:div w:id="1728526128">
      <w:bodyDiv w:val="1"/>
      <w:marLeft w:val="0"/>
      <w:marRight w:val="0"/>
      <w:marTop w:val="0"/>
      <w:marBottom w:val="0"/>
      <w:divBdr>
        <w:top w:val="none" w:sz="0" w:space="0" w:color="auto"/>
        <w:left w:val="none" w:sz="0" w:space="0" w:color="auto"/>
        <w:bottom w:val="none" w:sz="0" w:space="0" w:color="auto"/>
        <w:right w:val="none" w:sz="0" w:space="0" w:color="auto"/>
      </w:divBdr>
      <w:divsChild>
        <w:div w:id="1265963102">
          <w:marLeft w:val="0"/>
          <w:marRight w:val="0"/>
          <w:marTop w:val="0"/>
          <w:marBottom w:val="0"/>
          <w:divBdr>
            <w:top w:val="none" w:sz="0" w:space="0" w:color="auto"/>
            <w:left w:val="none" w:sz="0" w:space="0" w:color="auto"/>
            <w:bottom w:val="none" w:sz="0" w:space="0" w:color="auto"/>
            <w:right w:val="none" w:sz="0" w:space="0" w:color="auto"/>
          </w:divBdr>
        </w:div>
        <w:div w:id="1336155628">
          <w:marLeft w:val="0"/>
          <w:marRight w:val="0"/>
          <w:marTop w:val="0"/>
          <w:marBottom w:val="0"/>
          <w:divBdr>
            <w:top w:val="none" w:sz="0" w:space="0" w:color="auto"/>
            <w:left w:val="none" w:sz="0" w:space="0" w:color="auto"/>
            <w:bottom w:val="none" w:sz="0" w:space="0" w:color="auto"/>
            <w:right w:val="none" w:sz="0" w:space="0" w:color="auto"/>
          </w:divBdr>
        </w:div>
      </w:divsChild>
    </w:div>
    <w:div w:id="1804807992">
      <w:bodyDiv w:val="1"/>
      <w:marLeft w:val="0"/>
      <w:marRight w:val="0"/>
      <w:marTop w:val="0"/>
      <w:marBottom w:val="0"/>
      <w:divBdr>
        <w:top w:val="none" w:sz="0" w:space="0" w:color="auto"/>
        <w:left w:val="none" w:sz="0" w:space="0" w:color="auto"/>
        <w:bottom w:val="none" w:sz="0" w:space="0" w:color="auto"/>
        <w:right w:val="none" w:sz="0" w:space="0" w:color="auto"/>
      </w:divBdr>
      <w:divsChild>
        <w:div w:id="1336956904">
          <w:marLeft w:val="0"/>
          <w:marRight w:val="0"/>
          <w:marTop w:val="0"/>
          <w:marBottom w:val="0"/>
          <w:divBdr>
            <w:top w:val="none" w:sz="0" w:space="0" w:color="auto"/>
            <w:left w:val="none" w:sz="0" w:space="0" w:color="auto"/>
            <w:bottom w:val="none" w:sz="0" w:space="0" w:color="auto"/>
            <w:right w:val="none" w:sz="0" w:space="0" w:color="auto"/>
          </w:divBdr>
        </w:div>
        <w:div w:id="1435830178">
          <w:marLeft w:val="0"/>
          <w:marRight w:val="0"/>
          <w:marTop w:val="0"/>
          <w:marBottom w:val="0"/>
          <w:divBdr>
            <w:top w:val="none" w:sz="0" w:space="0" w:color="auto"/>
            <w:left w:val="none" w:sz="0" w:space="0" w:color="auto"/>
            <w:bottom w:val="none" w:sz="0" w:space="0" w:color="auto"/>
            <w:right w:val="none" w:sz="0" w:space="0" w:color="auto"/>
          </w:divBdr>
        </w:div>
      </w:divsChild>
    </w:div>
    <w:div w:id="1891072346">
      <w:bodyDiv w:val="1"/>
      <w:marLeft w:val="0"/>
      <w:marRight w:val="0"/>
      <w:marTop w:val="0"/>
      <w:marBottom w:val="0"/>
      <w:divBdr>
        <w:top w:val="none" w:sz="0" w:space="0" w:color="auto"/>
        <w:left w:val="none" w:sz="0" w:space="0" w:color="auto"/>
        <w:bottom w:val="none" w:sz="0" w:space="0" w:color="auto"/>
        <w:right w:val="none" w:sz="0" w:space="0" w:color="auto"/>
      </w:divBdr>
    </w:div>
    <w:div w:id="1927764904">
      <w:bodyDiv w:val="1"/>
      <w:marLeft w:val="0"/>
      <w:marRight w:val="0"/>
      <w:marTop w:val="0"/>
      <w:marBottom w:val="0"/>
      <w:divBdr>
        <w:top w:val="none" w:sz="0" w:space="0" w:color="auto"/>
        <w:left w:val="none" w:sz="0" w:space="0" w:color="auto"/>
        <w:bottom w:val="none" w:sz="0" w:space="0" w:color="auto"/>
        <w:right w:val="none" w:sz="0" w:space="0" w:color="auto"/>
      </w:divBdr>
    </w:div>
    <w:div w:id="2050032098">
      <w:bodyDiv w:val="1"/>
      <w:marLeft w:val="0"/>
      <w:marRight w:val="0"/>
      <w:marTop w:val="0"/>
      <w:marBottom w:val="0"/>
      <w:divBdr>
        <w:top w:val="none" w:sz="0" w:space="0" w:color="auto"/>
        <w:left w:val="none" w:sz="0" w:space="0" w:color="auto"/>
        <w:bottom w:val="none" w:sz="0" w:space="0" w:color="auto"/>
        <w:right w:val="none" w:sz="0" w:space="0" w:color="auto"/>
      </w:divBdr>
      <w:divsChild>
        <w:div w:id="638152679">
          <w:marLeft w:val="0"/>
          <w:marRight w:val="0"/>
          <w:marTop w:val="0"/>
          <w:marBottom w:val="0"/>
          <w:divBdr>
            <w:top w:val="none" w:sz="0" w:space="0" w:color="auto"/>
            <w:left w:val="none" w:sz="0" w:space="0" w:color="auto"/>
            <w:bottom w:val="none" w:sz="0" w:space="0" w:color="auto"/>
            <w:right w:val="none" w:sz="0" w:space="0" w:color="auto"/>
          </w:divBdr>
        </w:div>
        <w:div w:id="2000646802">
          <w:marLeft w:val="0"/>
          <w:marRight w:val="0"/>
          <w:marTop w:val="0"/>
          <w:marBottom w:val="0"/>
          <w:divBdr>
            <w:top w:val="none" w:sz="0" w:space="0" w:color="auto"/>
            <w:left w:val="none" w:sz="0" w:space="0" w:color="auto"/>
            <w:bottom w:val="none" w:sz="0" w:space="0" w:color="auto"/>
            <w:right w:val="none" w:sz="0" w:space="0" w:color="auto"/>
          </w:divBdr>
        </w:div>
      </w:divsChild>
    </w:div>
    <w:div w:id="2122338596">
      <w:bodyDiv w:val="1"/>
      <w:marLeft w:val="0"/>
      <w:marRight w:val="0"/>
      <w:marTop w:val="0"/>
      <w:marBottom w:val="0"/>
      <w:divBdr>
        <w:top w:val="none" w:sz="0" w:space="0" w:color="auto"/>
        <w:left w:val="none" w:sz="0" w:space="0" w:color="auto"/>
        <w:bottom w:val="none" w:sz="0" w:space="0" w:color="auto"/>
        <w:right w:val="none" w:sz="0" w:space="0" w:color="auto"/>
      </w:divBdr>
      <w:divsChild>
        <w:div w:id="773790365">
          <w:marLeft w:val="0"/>
          <w:marRight w:val="0"/>
          <w:marTop w:val="0"/>
          <w:marBottom w:val="0"/>
          <w:divBdr>
            <w:top w:val="none" w:sz="0" w:space="0" w:color="auto"/>
            <w:left w:val="none" w:sz="0" w:space="0" w:color="auto"/>
            <w:bottom w:val="none" w:sz="0" w:space="0" w:color="auto"/>
            <w:right w:val="none" w:sz="0" w:space="0" w:color="auto"/>
          </w:divBdr>
        </w:div>
        <w:div w:id="61105566">
          <w:marLeft w:val="0"/>
          <w:marRight w:val="0"/>
          <w:marTop w:val="0"/>
          <w:marBottom w:val="0"/>
          <w:divBdr>
            <w:top w:val="none" w:sz="0" w:space="0" w:color="auto"/>
            <w:left w:val="none" w:sz="0" w:space="0" w:color="auto"/>
            <w:bottom w:val="none" w:sz="0" w:space="0" w:color="auto"/>
            <w:right w:val="none" w:sz="0" w:space="0" w:color="auto"/>
          </w:divBdr>
        </w:div>
      </w:divsChild>
    </w:div>
    <w:div w:id="2134707847">
      <w:bodyDiv w:val="1"/>
      <w:marLeft w:val="0"/>
      <w:marRight w:val="0"/>
      <w:marTop w:val="0"/>
      <w:marBottom w:val="0"/>
      <w:divBdr>
        <w:top w:val="none" w:sz="0" w:space="0" w:color="auto"/>
        <w:left w:val="none" w:sz="0" w:space="0" w:color="auto"/>
        <w:bottom w:val="none" w:sz="0" w:space="0" w:color="auto"/>
        <w:right w:val="none" w:sz="0" w:space="0" w:color="auto"/>
      </w:divBdr>
      <w:divsChild>
        <w:div w:id="1021857510">
          <w:marLeft w:val="0"/>
          <w:marRight w:val="0"/>
          <w:marTop w:val="0"/>
          <w:marBottom w:val="0"/>
          <w:divBdr>
            <w:top w:val="none" w:sz="0" w:space="0" w:color="auto"/>
            <w:left w:val="none" w:sz="0" w:space="0" w:color="auto"/>
            <w:bottom w:val="none" w:sz="0" w:space="0" w:color="auto"/>
            <w:right w:val="none" w:sz="0" w:space="0" w:color="auto"/>
          </w:divBdr>
        </w:div>
        <w:div w:id="152766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Glenton</dc:creator>
  <cp:keywords/>
  <dc:description/>
  <cp:lastModifiedBy>Mike Glenton</cp:lastModifiedBy>
  <cp:revision>13</cp:revision>
  <dcterms:created xsi:type="dcterms:W3CDTF">2022-08-09T10:14:00Z</dcterms:created>
  <dcterms:modified xsi:type="dcterms:W3CDTF">2022-08-09T18:43:00Z</dcterms:modified>
</cp:coreProperties>
</file>